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63" w:rsidRPr="00C77706" w:rsidRDefault="009E3863" w:rsidP="00C77706">
      <w:pPr>
        <w:widowControl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77706">
        <w:rPr>
          <w:rFonts w:ascii="Arial" w:hAnsi="Arial" w:cs="Arial"/>
          <w:sz w:val="20"/>
          <w:szCs w:val="20"/>
        </w:rPr>
        <w:t xml:space="preserve">Załącznik nr 1 </w:t>
      </w:r>
    </w:p>
    <w:p w:rsidR="009E3863" w:rsidRPr="00C77706" w:rsidRDefault="009E3863" w:rsidP="00C77706">
      <w:pPr>
        <w:widowControl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77706">
        <w:rPr>
          <w:rFonts w:ascii="Arial" w:hAnsi="Arial" w:cs="Arial"/>
          <w:sz w:val="20"/>
          <w:szCs w:val="20"/>
        </w:rPr>
        <w:t xml:space="preserve">do zarządzenia Dyrektora I LO w Łomży </w:t>
      </w:r>
    </w:p>
    <w:p w:rsidR="009E3863" w:rsidRDefault="009E3863" w:rsidP="00C77706">
      <w:pPr>
        <w:widowControl/>
        <w:spacing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nr 25</w:t>
      </w:r>
      <w:r w:rsidRPr="00C77706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13.11.2019 r.</w:t>
      </w:r>
    </w:p>
    <w:p w:rsidR="009E3863" w:rsidRDefault="009E3863" w:rsidP="00953931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</w:p>
    <w:p w:rsidR="009E3863" w:rsidRPr="00953931" w:rsidRDefault="009E3863" w:rsidP="00953931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  <w:r w:rsidRPr="00953931">
        <w:rPr>
          <w:rFonts w:ascii="Arial" w:hAnsi="Arial" w:cs="Arial"/>
          <w:b/>
          <w:bCs/>
        </w:rPr>
        <w:t>REGULAMIN</w:t>
      </w:r>
    </w:p>
    <w:p w:rsidR="009E3863" w:rsidRPr="00953931" w:rsidRDefault="009E3863" w:rsidP="00953931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r w:rsidRPr="00953931">
        <w:rPr>
          <w:rFonts w:ascii="Arial" w:hAnsi="Arial" w:cs="Arial"/>
          <w:b/>
          <w:bCs/>
        </w:rPr>
        <w:t>FUNKCJONOWANIA MONITORINGU WIZYJNEGO</w:t>
      </w:r>
    </w:p>
    <w:bookmarkEnd w:id="0"/>
    <w:p w:rsidR="009E3863" w:rsidRPr="00953931" w:rsidRDefault="009E3863" w:rsidP="00953931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  <w:r w:rsidRPr="00953931">
        <w:rPr>
          <w:rFonts w:ascii="Arial" w:hAnsi="Arial" w:cs="Arial"/>
          <w:b/>
          <w:bCs/>
        </w:rPr>
        <w:t>na terenie I Liceum Ogólnokształcące im. T. Kościuszki</w:t>
      </w:r>
    </w:p>
    <w:p w:rsidR="009E3863" w:rsidRPr="00953931" w:rsidRDefault="009E3863" w:rsidP="00953931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  <w:r w:rsidRPr="00953931">
        <w:rPr>
          <w:rFonts w:ascii="Arial" w:hAnsi="Arial" w:cs="Arial"/>
          <w:b/>
          <w:bCs/>
        </w:rPr>
        <w:t>w Łomży, ul Bernatowicza 4</w:t>
      </w:r>
    </w:p>
    <w:p w:rsidR="009E3863" w:rsidRDefault="009E3863" w:rsidP="003A12B3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</w:p>
    <w:p w:rsidR="009E3863" w:rsidRPr="00953931" w:rsidRDefault="009E3863" w:rsidP="003A12B3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9E3863" w:rsidRPr="007C2BFD" w:rsidRDefault="009E3863" w:rsidP="003A12B3">
      <w:pPr>
        <w:widowControl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7C2BFD">
        <w:rPr>
          <w:rFonts w:ascii="Arial" w:hAnsi="Arial" w:cs="Arial"/>
          <w:b/>
          <w:bCs/>
          <w:color w:val="auto"/>
        </w:rPr>
        <w:t>Podstawa prawna</w:t>
      </w:r>
    </w:p>
    <w:p w:rsidR="009E3863" w:rsidRDefault="009E3863" w:rsidP="007C2BFD">
      <w:pPr>
        <w:widowControl/>
        <w:spacing w:line="360" w:lineRule="auto"/>
        <w:rPr>
          <w:rFonts w:ascii="Arial" w:hAnsi="Arial" w:cs="Arial"/>
          <w:color w:val="auto"/>
        </w:rPr>
      </w:pPr>
      <w:r w:rsidRPr="007C2BFD">
        <w:rPr>
          <w:rFonts w:ascii="Arial" w:hAnsi="Arial" w:cs="Arial"/>
          <w:color w:val="auto"/>
        </w:rPr>
        <w:t>Niniejszy regulamin oparto na następujących aktach prawnych:</w:t>
      </w:r>
    </w:p>
    <w:p w:rsidR="009E3863" w:rsidRDefault="009E3863" w:rsidP="007C2BFD">
      <w:pPr>
        <w:widowControl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Rozporządzenie</w:t>
      </w:r>
      <w:r w:rsidRPr="00953931">
        <w:rPr>
          <w:rFonts w:ascii="Arial" w:hAnsi="Arial" w:cs="Arial"/>
        </w:rPr>
        <w:t xml:space="preserve"> Parlamentu Europejskiego i Rady (UE) 2016/6</w:t>
      </w:r>
      <w:r>
        <w:rPr>
          <w:rFonts w:ascii="Arial" w:hAnsi="Arial" w:cs="Arial"/>
        </w:rPr>
        <w:t xml:space="preserve">79 z dnia 27 kwietnia 2016 r. w </w:t>
      </w:r>
      <w:r w:rsidRPr="00953931">
        <w:rPr>
          <w:rFonts w:ascii="Arial" w:hAnsi="Arial" w:cs="Arial"/>
        </w:rPr>
        <w:t>sprawie ochrony osób fizycznych w związku</w:t>
      </w:r>
      <w:r>
        <w:rPr>
          <w:rFonts w:ascii="Arial" w:hAnsi="Arial" w:cs="Arial"/>
        </w:rPr>
        <w:t xml:space="preserve"> </w:t>
      </w:r>
      <w:r w:rsidRPr="00953931">
        <w:rPr>
          <w:rFonts w:ascii="Arial" w:hAnsi="Arial" w:cs="Arial"/>
        </w:rPr>
        <w:t>z przetwarzaniem danych osobowych i w sprawie swobodnego przepływu takich danych oraz uchylenia dyrektywy 95/46/WE</w:t>
      </w:r>
      <w:r>
        <w:rPr>
          <w:rFonts w:ascii="Arial" w:hAnsi="Arial" w:cs="Arial"/>
        </w:rPr>
        <w:t xml:space="preserve"> (zwane dalej rozporządzeniem o ochronie danych) (Dz. U. UE.L nr 119.4.5.2016),</w:t>
      </w:r>
    </w:p>
    <w:p w:rsidR="009E3863" w:rsidRPr="007C2BFD" w:rsidRDefault="009E3863" w:rsidP="007C2BFD">
      <w:pPr>
        <w:widowControl/>
        <w:numPr>
          <w:ilvl w:val="0"/>
          <w:numId w:val="15"/>
        </w:num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>Ustawa z dnia 10 maja 2018 r. o ochronie danych osobowych (Dz. U. z 2018 r., poz. 1000),</w:t>
      </w:r>
    </w:p>
    <w:p w:rsidR="009E3863" w:rsidRPr="007C2BFD" w:rsidRDefault="009E3863" w:rsidP="007C2BFD">
      <w:pPr>
        <w:widowControl/>
        <w:numPr>
          <w:ilvl w:val="0"/>
          <w:numId w:val="15"/>
        </w:num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>Ustawa z dn. 26 czerwca 1974 r. – Kodeks Pracy (tj. Dz. U. z 2019 r., poz. 1040),</w:t>
      </w:r>
    </w:p>
    <w:p w:rsidR="009E3863" w:rsidRPr="007C2BFD" w:rsidRDefault="009E3863" w:rsidP="007C2BFD">
      <w:pPr>
        <w:widowControl/>
        <w:numPr>
          <w:ilvl w:val="0"/>
          <w:numId w:val="15"/>
        </w:num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>Ustawa</w:t>
      </w:r>
      <w:r w:rsidRPr="00953931">
        <w:rPr>
          <w:rFonts w:ascii="Arial" w:hAnsi="Arial" w:cs="Arial"/>
        </w:rPr>
        <w:t xml:space="preserve"> z dnia 14 grudnia 2016 r. </w:t>
      </w:r>
      <w:r>
        <w:rPr>
          <w:rFonts w:ascii="Arial" w:hAnsi="Arial" w:cs="Arial"/>
        </w:rPr>
        <w:t xml:space="preserve">- </w:t>
      </w:r>
      <w:r w:rsidRPr="00953931">
        <w:rPr>
          <w:rFonts w:ascii="Arial" w:hAnsi="Arial" w:cs="Arial"/>
        </w:rPr>
        <w:t>Prawo oświatowe (</w:t>
      </w:r>
      <w:r>
        <w:rPr>
          <w:rFonts w:ascii="Arial" w:hAnsi="Arial" w:cs="Arial"/>
        </w:rPr>
        <w:t xml:space="preserve">tj. </w:t>
      </w:r>
      <w:r w:rsidRPr="00953931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Pr="00953931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z 2019 r. poz. 1148</w:t>
      </w:r>
      <w:r w:rsidRPr="00953931">
        <w:rPr>
          <w:rFonts w:ascii="Arial" w:hAnsi="Arial" w:cs="Arial"/>
        </w:rPr>
        <w:t xml:space="preserve"> ze zm.)</w:t>
      </w:r>
    </w:p>
    <w:p w:rsidR="009E3863" w:rsidRPr="003A12B3" w:rsidRDefault="009E3863" w:rsidP="003A12B3">
      <w:pPr>
        <w:widowControl/>
        <w:spacing w:line="360" w:lineRule="auto"/>
        <w:jc w:val="center"/>
        <w:rPr>
          <w:rFonts w:ascii="Arial" w:hAnsi="Arial" w:cs="Arial"/>
          <w:b/>
          <w:bCs/>
          <w:color w:val="008000"/>
        </w:rPr>
      </w:pPr>
    </w:p>
    <w:p w:rsidR="009E3863" w:rsidRPr="00953931" w:rsidRDefault="009E3863" w:rsidP="00953931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9E3863" w:rsidRPr="00953931" w:rsidRDefault="009E3863" w:rsidP="00953931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  <w:r w:rsidRPr="00953931">
        <w:rPr>
          <w:rFonts w:ascii="Arial" w:hAnsi="Arial" w:cs="Arial"/>
          <w:b/>
          <w:bCs/>
        </w:rPr>
        <w:t>Cele i założenia</w:t>
      </w:r>
    </w:p>
    <w:p w:rsidR="009E3863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1.</w:t>
      </w:r>
      <w:r w:rsidRPr="00953931">
        <w:rPr>
          <w:rFonts w:ascii="Arial" w:hAnsi="Arial" w:cs="Arial"/>
        </w:rPr>
        <w:tab/>
        <w:t xml:space="preserve">Na terenie </w:t>
      </w:r>
      <w:r>
        <w:rPr>
          <w:rFonts w:ascii="Arial" w:hAnsi="Arial" w:cs="Arial"/>
        </w:rPr>
        <w:t>I Liceum Ogólnokształcące im. T. Kościuszki</w:t>
      </w:r>
      <w:r w:rsidRPr="00953931">
        <w:rPr>
          <w:rFonts w:ascii="Arial" w:hAnsi="Arial" w:cs="Arial"/>
        </w:rPr>
        <w:t xml:space="preserve"> (zwane</w:t>
      </w:r>
      <w:r>
        <w:rPr>
          <w:rFonts w:ascii="Arial" w:hAnsi="Arial" w:cs="Arial"/>
        </w:rPr>
        <w:t>go</w:t>
      </w:r>
      <w:r w:rsidRPr="00953931">
        <w:rPr>
          <w:rFonts w:ascii="Arial" w:hAnsi="Arial" w:cs="Arial"/>
        </w:rPr>
        <w:t xml:space="preserve"> dalej Szkołą) na podstawie art. 108 a ustawy z dnia 14 grudnia 2016 r. Prawo </w:t>
      </w:r>
      <w:r>
        <w:rPr>
          <w:rFonts w:ascii="Arial" w:hAnsi="Arial" w:cs="Arial"/>
        </w:rPr>
        <w:t>oświatowe</w:t>
      </w:r>
      <w:r w:rsidRPr="00953931">
        <w:rPr>
          <w:rFonts w:ascii="Arial" w:hAnsi="Arial" w:cs="Arial"/>
        </w:rPr>
        <w:t xml:space="preserve"> funkcjonuje szczególny nadzór nad pomieszczeniami szkoły oraz terenem wokół szkoły w postaci środków technicznych umożliwiających rejestrację wizyjną - monitoring. 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    </w:t>
      </w:r>
      <w:r w:rsidRPr="00953931">
        <w:rPr>
          <w:rFonts w:ascii="Arial" w:hAnsi="Arial" w:cs="Arial"/>
        </w:rPr>
        <w:t>Ce</w:t>
      </w:r>
      <w:r>
        <w:rPr>
          <w:rFonts w:ascii="Arial" w:hAnsi="Arial" w:cs="Arial"/>
        </w:rPr>
        <w:t>lem monitoringu jest zapewnienie</w:t>
      </w:r>
      <w:r w:rsidRPr="00953931">
        <w:rPr>
          <w:rFonts w:ascii="Arial" w:hAnsi="Arial" w:cs="Arial"/>
        </w:rPr>
        <w:t xml:space="preserve"> bezpieczeństwa uczniom i pracownikom oraz ochrona</w:t>
      </w:r>
      <w:r>
        <w:rPr>
          <w:rFonts w:ascii="Arial" w:hAnsi="Arial" w:cs="Arial"/>
        </w:rPr>
        <w:t xml:space="preserve"> mienia szkoły.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53931">
        <w:rPr>
          <w:rFonts w:ascii="Arial" w:hAnsi="Arial" w:cs="Arial"/>
        </w:rPr>
        <w:t>.</w:t>
      </w:r>
      <w:r w:rsidRPr="00953931">
        <w:rPr>
          <w:rFonts w:ascii="Arial" w:hAnsi="Arial" w:cs="Arial"/>
        </w:rPr>
        <w:tab/>
        <w:t>Administratorem danych osobowych uzyskanych na nagraniach monitoringu jest I Liceum Ogólnokształcące im. T. Kościuszki</w:t>
      </w:r>
      <w:r>
        <w:rPr>
          <w:rFonts w:ascii="Arial" w:hAnsi="Arial" w:cs="Arial"/>
        </w:rPr>
        <w:t xml:space="preserve"> w Łomży reprezentowane</w:t>
      </w:r>
      <w:r w:rsidRPr="00953931">
        <w:rPr>
          <w:rFonts w:ascii="Arial" w:hAnsi="Arial" w:cs="Arial"/>
        </w:rPr>
        <w:t xml:space="preserve"> przez Dyrektora </w:t>
      </w:r>
      <w:r>
        <w:rPr>
          <w:rFonts w:ascii="Arial" w:hAnsi="Arial" w:cs="Arial"/>
        </w:rPr>
        <w:t xml:space="preserve">Szkoły. 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53931">
        <w:rPr>
          <w:rFonts w:ascii="Arial" w:hAnsi="Arial" w:cs="Arial"/>
        </w:rPr>
        <w:t>.</w:t>
      </w:r>
      <w:r w:rsidRPr="00953931">
        <w:rPr>
          <w:rFonts w:ascii="Arial" w:hAnsi="Arial" w:cs="Arial"/>
        </w:rPr>
        <w:tab/>
        <w:t>Regulamin określa zasady funkcjonowania systemu monitoringu, miejsca instalacji kamer, reguły rejestracji i zapisu informacji oraz sposób ich zabezpieczenia, a także możliwości udostępniania zgromadzonych danych.</w:t>
      </w:r>
    </w:p>
    <w:p w:rsidR="009E3863" w:rsidRDefault="009E3863" w:rsidP="00953931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</w:p>
    <w:p w:rsidR="009E3863" w:rsidRPr="00953931" w:rsidRDefault="009E3863" w:rsidP="00953931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9E3863" w:rsidRPr="00953931" w:rsidRDefault="009E3863" w:rsidP="00953931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  <w:r w:rsidRPr="00953931">
        <w:rPr>
          <w:rFonts w:ascii="Arial" w:hAnsi="Arial" w:cs="Arial"/>
          <w:b/>
          <w:bCs/>
        </w:rPr>
        <w:t>Zasady funkcjonowania systemu monitoringu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1.</w:t>
      </w:r>
      <w:r w:rsidRPr="00953931">
        <w:rPr>
          <w:rFonts w:ascii="Arial" w:hAnsi="Arial" w:cs="Arial"/>
        </w:rPr>
        <w:tab/>
        <w:t>Zgodnie z art. 108 a u.p.o. Dyrektor szkoły podejmuje decyzję w sprawie wprowadzenia monitoringu w szkole w uzgodnieniu z organem prowadzącym szkołę.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2.</w:t>
      </w:r>
      <w:r w:rsidRPr="00953931">
        <w:rPr>
          <w:rFonts w:ascii="Arial" w:hAnsi="Arial" w:cs="Arial"/>
        </w:rPr>
        <w:tab/>
        <w:t>Wprowadzenie monitoringu, a w razie już jego funkcjonowania Dyrektor przeprowadza konsultacje z radą pedagogiczną, radą rodziców oraz samorządem uczniowskim, pozwalając nauczycielom, rodzicom oraz uczniom na wyrażenie swojej opinii i faktyczny udział w procesie decyzyjnym dotyczącym funkcjonowania kamer na terenie szkoły.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3.</w:t>
      </w:r>
      <w:r w:rsidRPr="00953931">
        <w:rPr>
          <w:rFonts w:ascii="Arial" w:hAnsi="Arial" w:cs="Arial"/>
        </w:rPr>
        <w:tab/>
        <w:t>Miejsca objęte monitoringiem są oznaczone w sposób widoczny i czytelny poprzez umieszczenie</w:t>
      </w:r>
      <w:r>
        <w:rPr>
          <w:rFonts w:ascii="Arial" w:hAnsi="Arial" w:cs="Arial"/>
        </w:rPr>
        <w:t xml:space="preserve"> </w:t>
      </w:r>
      <w:r w:rsidRPr="00953931">
        <w:rPr>
          <w:rFonts w:ascii="Arial" w:hAnsi="Arial" w:cs="Arial"/>
        </w:rPr>
        <w:t>tabliczek informacyjnych wraz ze skróconą klauzula informacyjną. Z pełną klauzulą informacyjną wynikającą z art.13 ust. 1 i ust. 2 Rozporządzenia Parlamentu Europejskiego i Rady (UE) 2016/6</w:t>
      </w:r>
      <w:r>
        <w:rPr>
          <w:rFonts w:ascii="Arial" w:hAnsi="Arial" w:cs="Arial"/>
        </w:rPr>
        <w:t xml:space="preserve">79 z dnia 27 kwietnia 2016 r. w </w:t>
      </w:r>
      <w:r w:rsidRPr="00953931">
        <w:rPr>
          <w:rFonts w:ascii="Arial" w:hAnsi="Arial" w:cs="Arial"/>
        </w:rPr>
        <w:t>sprawie ochrony osób fizycznych w związku</w:t>
      </w:r>
      <w:r>
        <w:rPr>
          <w:rFonts w:ascii="Arial" w:hAnsi="Arial" w:cs="Arial"/>
        </w:rPr>
        <w:t xml:space="preserve"> </w:t>
      </w:r>
      <w:r w:rsidRPr="00953931">
        <w:rPr>
          <w:rFonts w:ascii="Arial" w:hAnsi="Arial" w:cs="Arial"/>
        </w:rPr>
        <w:t>z przetwarzaniem danych osobowych i w sprawie swobodnego przepływu takich danych oraz uchylenia dyrektywy 95/46/WE można zapoznać się na stronie internetowej szkoły oraz na tablicy ogłoszeń lub w innym widocznym miejscu w siedzibie szkoły.</w:t>
      </w:r>
    </w:p>
    <w:p w:rsidR="009E3863" w:rsidRDefault="009E3863" w:rsidP="00953931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</w:p>
    <w:p w:rsidR="009E3863" w:rsidRPr="00953931" w:rsidRDefault="009E3863" w:rsidP="00953931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:rsidR="009E3863" w:rsidRPr="00953931" w:rsidRDefault="009E3863" w:rsidP="00953931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  <w:r w:rsidRPr="00953931">
        <w:rPr>
          <w:rFonts w:ascii="Arial" w:hAnsi="Arial" w:cs="Arial"/>
          <w:b/>
          <w:bCs/>
        </w:rPr>
        <w:t>Miejsca instalacji kamer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1.</w:t>
      </w:r>
      <w:r w:rsidRPr="00953931">
        <w:rPr>
          <w:rFonts w:ascii="Arial" w:hAnsi="Arial" w:cs="Arial"/>
        </w:rPr>
        <w:tab/>
        <w:t>Elementy monitoringu, miejsce zainstalowania rejestratora oraz sposób rozmieszczenia kamer, określa Załącznik nr 1 — Wykaz elementów monitoringu.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2.</w:t>
      </w:r>
      <w:r w:rsidRPr="00953931">
        <w:rPr>
          <w:rFonts w:ascii="Arial" w:hAnsi="Arial" w:cs="Arial"/>
        </w:rPr>
        <w:tab/>
        <w:t>Zgodnie z art. 108a ust. 3 u.p.o. monitoring szkolny nie obejmuje:</w:t>
      </w:r>
    </w:p>
    <w:p w:rsidR="009E3863" w:rsidRPr="00953931" w:rsidRDefault="009E3863" w:rsidP="00953931">
      <w:pPr>
        <w:widowControl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•</w:t>
      </w:r>
      <w:r w:rsidRPr="00953931">
        <w:rPr>
          <w:rFonts w:ascii="Arial" w:hAnsi="Arial" w:cs="Arial"/>
        </w:rPr>
        <w:tab/>
        <w:t>pomieszczeń, w których odbywają się zajęcia dydaktyczne, wychowawcze i opiekuńcze (np. sal lekcyjnych),</w:t>
      </w:r>
    </w:p>
    <w:p w:rsidR="009E3863" w:rsidRPr="00953931" w:rsidRDefault="009E3863" w:rsidP="00953931">
      <w:pPr>
        <w:widowControl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•</w:t>
      </w:r>
      <w:r w:rsidRPr="00953931">
        <w:rPr>
          <w:rFonts w:ascii="Arial" w:hAnsi="Arial" w:cs="Arial"/>
        </w:rPr>
        <w:tab/>
        <w:t>pomieszczeń, w których uczniom jest udzielana pomoc psychologiczno - pedagogiczna,</w:t>
      </w:r>
    </w:p>
    <w:p w:rsidR="009E3863" w:rsidRPr="00953931" w:rsidRDefault="009E3863" w:rsidP="00953931">
      <w:pPr>
        <w:widowControl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•</w:t>
      </w:r>
      <w:r w:rsidRPr="00953931">
        <w:rPr>
          <w:rFonts w:ascii="Arial" w:hAnsi="Arial" w:cs="Arial"/>
        </w:rPr>
        <w:tab/>
        <w:t>pomieszczeń przeznaczonych do odpoczynku i rekreacji pracowników,</w:t>
      </w:r>
    </w:p>
    <w:p w:rsidR="009E3863" w:rsidRPr="00953931" w:rsidRDefault="009E3863" w:rsidP="00953931">
      <w:pPr>
        <w:widowControl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•</w:t>
      </w:r>
      <w:r w:rsidRPr="00953931">
        <w:rPr>
          <w:rFonts w:ascii="Arial" w:hAnsi="Arial" w:cs="Arial"/>
        </w:rPr>
        <w:tab/>
        <w:t>pomieszczeń sanitarnohigienicznych,</w:t>
      </w:r>
    </w:p>
    <w:p w:rsidR="009E3863" w:rsidRPr="00953931" w:rsidRDefault="009E3863" w:rsidP="00953931">
      <w:pPr>
        <w:widowControl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•</w:t>
      </w:r>
      <w:r w:rsidRPr="00953931">
        <w:rPr>
          <w:rFonts w:ascii="Arial" w:hAnsi="Arial" w:cs="Arial"/>
        </w:rPr>
        <w:tab/>
        <w:t>gabinetu profilaktyki zdrowotnej,</w:t>
      </w:r>
    </w:p>
    <w:p w:rsidR="009E3863" w:rsidRPr="00953931" w:rsidRDefault="009E3863" w:rsidP="00953931">
      <w:pPr>
        <w:widowControl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•</w:t>
      </w:r>
      <w:r w:rsidRPr="00953931">
        <w:rPr>
          <w:rFonts w:ascii="Arial" w:hAnsi="Arial" w:cs="Arial"/>
        </w:rPr>
        <w:tab/>
        <w:t>przebieralni.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3.</w:t>
      </w:r>
      <w:r w:rsidRPr="00953931">
        <w:rPr>
          <w:rFonts w:ascii="Arial" w:hAnsi="Arial" w:cs="Arial"/>
        </w:rPr>
        <w:tab/>
        <w:t>Ze względu na bezpieczeństwo uczniów, w uzasadnionych przypadkach Dyrektor może podjąć decyzję o umieszczeniu kamer w pomieszczeniach, w których odbywają się zajęcia dydaktyczne, w szatniach, w pomieszczeniach przeznaczonych do odpoczynku i rekreacji pracowników w taki sposób, że nie naruszy to godności i dóbr osobistych uczniów, pracowników i innych osób.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4.</w:t>
      </w:r>
      <w:r w:rsidRPr="00953931">
        <w:rPr>
          <w:rFonts w:ascii="Arial" w:hAnsi="Arial" w:cs="Arial"/>
        </w:rPr>
        <w:tab/>
        <w:t>Szatnie służą do zmiany obuwia oraz pozostawienia okrycia wierzchniego, rejestracja tych czynności nie narusza praw i wolności osób w nich przebywających.</w:t>
      </w:r>
    </w:p>
    <w:p w:rsidR="009E3863" w:rsidRDefault="009E3863" w:rsidP="00953931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</w:p>
    <w:p w:rsidR="009E3863" w:rsidRPr="00953931" w:rsidRDefault="009E3863" w:rsidP="00953931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9E3863" w:rsidRPr="00953931" w:rsidRDefault="009E3863" w:rsidP="00953931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  <w:r w:rsidRPr="00953931">
        <w:rPr>
          <w:rFonts w:ascii="Arial" w:hAnsi="Arial" w:cs="Arial"/>
          <w:b/>
          <w:bCs/>
        </w:rPr>
        <w:t>Reguły rejestracji i zapis informacji oraz sposoby ich zabezpieczenia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1.</w:t>
      </w:r>
      <w:r w:rsidRPr="00953931">
        <w:rPr>
          <w:rFonts w:ascii="Arial" w:hAnsi="Arial" w:cs="Arial"/>
        </w:rPr>
        <w:tab/>
        <w:t>Rejestracji na nośniku fizycznym podlega tylko obraz (wizja) z kamer systemu monitoringu, nie rejestruje się dźwięku (fonii).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2.</w:t>
      </w:r>
      <w:r w:rsidRPr="00953931">
        <w:rPr>
          <w:rFonts w:ascii="Arial" w:hAnsi="Arial" w:cs="Arial"/>
        </w:rPr>
        <w:tab/>
        <w:t>System monitoringu wizyjnego składa się z:</w:t>
      </w:r>
    </w:p>
    <w:p w:rsidR="009E3863" w:rsidRPr="00953931" w:rsidRDefault="009E3863" w:rsidP="00953931">
      <w:pPr>
        <w:widowControl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•</w:t>
      </w:r>
      <w:r w:rsidRPr="00953931">
        <w:rPr>
          <w:rFonts w:ascii="Arial" w:hAnsi="Arial" w:cs="Arial"/>
        </w:rPr>
        <w:tab/>
        <w:t>kamer stacjonarnych rejestrujących zdarzenia wewnątrz budynku Szkoły oraz na zewnątrz w kolorze i rozdzielczości umożliwiających identyfikację osób,</w:t>
      </w:r>
    </w:p>
    <w:p w:rsidR="009E3863" w:rsidRPr="00953931" w:rsidRDefault="009E3863" w:rsidP="00953931">
      <w:pPr>
        <w:widowControl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•</w:t>
      </w:r>
      <w:r w:rsidRPr="00953931">
        <w:rPr>
          <w:rFonts w:ascii="Arial" w:hAnsi="Arial" w:cs="Arial"/>
        </w:rPr>
        <w:tab/>
      </w:r>
      <w:r>
        <w:rPr>
          <w:rFonts w:ascii="Arial" w:hAnsi="Arial" w:cs="Arial"/>
        </w:rPr>
        <w:t>2 serwerów - urządzeń rejestrujących i zapisujących obraz na nośnikach, znajdujących</w:t>
      </w:r>
      <w:r w:rsidRPr="009539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się: 1) na dyżurce szkolnej, 2) w pokoju nauczycieli w-f,</w:t>
      </w:r>
    </w:p>
    <w:p w:rsidR="009E3863" w:rsidRDefault="009E3863" w:rsidP="00D95C2B">
      <w:pPr>
        <w:widowControl/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 w:rsidRPr="00953931">
        <w:rPr>
          <w:rFonts w:ascii="Arial" w:hAnsi="Arial" w:cs="Arial"/>
        </w:rPr>
        <w:t>•</w:t>
      </w:r>
      <w:r w:rsidRPr="00953931">
        <w:rPr>
          <w:rFonts w:ascii="Arial" w:hAnsi="Arial" w:cs="Arial"/>
        </w:rPr>
        <w:tab/>
      </w:r>
      <w:r>
        <w:rPr>
          <w:rFonts w:ascii="Arial" w:hAnsi="Arial" w:cs="Arial"/>
        </w:rPr>
        <w:t>2 monitorów umożliwiających</w:t>
      </w:r>
      <w:r w:rsidRPr="00953931">
        <w:rPr>
          <w:rFonts w:ascii="Arial" w:hAnsi="Arial" w:cs="Arial"/>
        </w:rPr>
        <w:t xml:space="preserve"> podgląd obrazu</w:t>
      </w:r>
      <w:r>
        <w:rPr>
          <w:rFonts w:ascii="Arial" w:hAnsi="Arial" w:cs="Arial"/>
        </w:rPr>
        <w:t xml:space="preserve"> w czasie rzeczywistym, </w:t>
      </w:r>
      <w:r w:rsidRPr="002830CD">
        <w:rPr>
          <w:rFonts w:ascii="Arial" w:hAnsi="Arial" w:cs="Arial"/>
          <w:color w:val="auto"/>
        </w:rPr>
        <w:t>znajdujących się: 1) na dyżurce szkolnej, 2) w pokoju nauczycieli w-f.</w:t>
      </w:r>
    </w:p>
    <w:p w:rsidR="009E3863" w:rsidRPr="002830CD" w:rsidRDefault="009E3863" w:rsidP="00D95C2B">
      <w:pPr>
        <w:widowControl/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</w:rPr>
      </w:pPr>
      <w:r w:rsidRPr="002830CD">
        <w:rPr>
          <w:rFonts w:ascii="Arial" w:hAnsi="Arial" w:cs="Arial"/>
          <w:color w:val="auto"/>
        </w:rPr>
        <w:t>Lokalny system monitorowania podłączony jest do systemu monitorowania KUGUAR s. c., gdzie przekazywany jest obraz w czasie rzeczywistym. Obraz ten nie jest rejestrowany.</w:t>
      </w:r>
    </w:p>
    <w:p w:rsidR="009E3863" w:rsidRPr="00953931" w:rsidRDefault="009E3863" w:rsidP="00D95C2B">
      <w:pPr>
        <w:widowControl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3.</w:t>
      </w:r>
      <w:r w:rsidRPr="00953931">
        <w:rPr>
          <w:rFonts w:ascii="Arial" w:hAnsi="Arial" w:cs="Arial"/>
        </w:rPr>
        <w:tab/>
      </w:r>
      <w:r w:rsidRPr="002830CD">
        <w:rPr>
          <w:rFonts w:ascii="Arial" w:hAnsi="Arial" w:cs="Arial"/>
          <w:color w:val="auto"/>
        </w:rPr>
        <w:t>Dostęp do obrazu i zapisu</w:t>
      </w:r>
      <w:r w:rsidRPr="00953931">
        <w:rPr>
          <w:rFonts w:ascii="Arial" w:hAnsi="Arial" w:cs="Arial"/>
        </w:rPr>
        <w:t xml:space="preserve"> monitoringu ma Dyrektor szkoły, a w razie konieczności inni upoważnieni pracownicy.</w:t>
      </w:r>
    </w:p>
    <w:p w:rsidR="009E3863" w:rsidRPr="00D95C2B" w:rsidRDefault="009E3863" w:rsidP="00953931">
      <w:pPr>
        <w:widowControl/>
        <w:spacing w:line="360" w:lineRule="auto"/>
        <w:jc w:val="both"/>
        <w:rPr>
          <w:rFonts w:ascii="Arial" w:hAnsi="Arial" w:cs="Arial"/>
          <w:color w:val="FF0000"/>
        </w:rPr>
      </w:pPr>
      <w:r w:rsidRPr="00953931">
        <w:rPr>
          <w:rFonts w:ascii="Arial" w:hAnsi="Arial" w:cs="Arial"/>
        </w:rPr>
        <w:t xml:space="preserve"> 4.</w:t>
      </w:r>
      <w:r w:rsidRPr="00953931">
        <w:rPr>
          <w:rFonts w:ascii="Arial" w:hAnsi="Arial" w:cs="Arial"/>
        </w:rPr>
        <w:tab/>
        <w:t>Osoby, które mają wgląd w obraz zarejestrowany przez monitoring wizyjny, mają świadomość odpowiedzialności za ochronę danych osobowych oraz posiadają stosowne upoważnienie wydane przez Administratora Danych</w:t>
      </w:r>
      <w:r w:rsidRPr="002830CD">
        <w:rPr>
          <w:rFonts w:ascii="Arial" w:hAnsi="Arial" w:cs="Arial"/>
          <w:color w:val="auto"/>
        </w:rPr>
        <w:t>.</w:t>
      </w:r>
    </w:p>
    <w:p w:rsidR="009E3863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5.</w:t>
      </w:r>
      <w:r w:rsidRPr="00953931">
        <w:rPr>
          <w:rFonts w:ascii="Arial" w:hAnsi="Arial" w:cs="Arial"/>
        </w:rPr>
        <w:tab/>
        <w:t>Nagrania obrazu zawierające dane osobowe przetwarzane są wyłącznie do cel</w:t>
      </w:r>
      <w:r>
        <w:rPr>
          <w:rFonts w:ascii="Arial" w:hAnsi="Arial" w:cs="Arial"/>
        </w:rPr>
        <w:t>ów, dla których zostały zebrane</w:t>
      </w:r>
      <w:r w:rsidRPr="00953931">
        <w:rPr>
          <w:rFonts w:ascii="Arial" w:hAnsi="Arial" w:cs="Arial"/>
        </w:rPr>
        <w:t xml:space="preserve"> i przechowane są przez okres</w:t>
      </w:r>
      <w:r>
        <w:rPr>
          <w:rFonts w:ascii="Arial" w:hAnsi="Arial" w:cs="Arial"/>
        </w:rPr>
        <w:t>:</w:t>
      </w:r>
    </w:p>
    <w:p w:rsidR="009E3863" w:rsidRDefault="009E3863" w:rsidP="002830CD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18</w:t>
      </w:r>
      <w:r w:rsidRPr="00953931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 xml:space="preserve"> od dnia pierwszego nagrania na serwerze na dyżurce szkolnej,</w:t>
      </w:r>
    </w:p>
    <w:p w:rsidR="009E3863" w:rsidRPr="00953931" w:rsidRDefault="009E3863" w:rsidP="002830CD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9 dni od dnia pierwszego nagrania na serwerze w pokoju nauczycieli w-f.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6.</w:t>
      </w:r>
      <w:r w:rsidRPr="00953931">
        <w:rPr>
          <w:rFonts w:ascii="Arial" w:hAnsi="Arial" w:cs="Arial"/>
        </w:rPr>
        <w:tab/>
        <w:t>Po upływie okresu przetwarzania, uzyskane w wyniku monitoringu nagrania obrazu zawierające dane osobowe, podlegają nadpisaniu/skasowaniu, z wyjątkiem sytuacji, w których nagrania zostały zabezpieczone, zgodnie z odrębnymi przepisami prawa.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7.</w:t>
      </w:r>
      <w:r w:rsidRPr="00953931">
        <w:rPr>
          <w:rFonts w:ascii="Arial" w:hAnsi="Arial" w:cs="Arial"/>
        </w:rPr>
        <w:tab/>
        <w:t>Zapis na nośniku nie jest archiwizowany.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8.</w:t>
      </w:r>
      <w:r w:rsidRPr="00953931">
        <w:rPr>
          <w:rFonts w:ascii="Arial" w:hAnsi="Arial" w:cs="Arial"/>
        </w:rPr>
        <w:tab/>
        <w:t>Prawo do ustalenia bądź zmiany hasła dostępu systemu monitoringu ma tylko Dyrektor Szkoły oraz w uzasadnionych przypadkach osoba przez niego upoważniona.</w:t>
      </w:r>
    </w:p>
    <w:p w:rsidR="009E3863" w:rsidRDefault="009E3863" w:rsidP="00953931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</w:p>
    <w:p w:rsidR="009E3863" w:rsidRPr="00953931" w:rsidRDefault="009E3863" w:rsidP="00953931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9E3863" w:rsidRPr="00DA034A" w:rsidRDefault="009E3863" w:rsidP="00953931">
      <w:pPr>
        <w:widowControl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DA034A">
        <w:rPr>
          <w:rFonts w:ascii="Arial" w:hAnsi="Arial" w:cs="Arial"/>
          <w:b/>
          <w:bCs/>
          <w:color w:val="auto"/>
        </w:rPr>
        <w:t>Zasady udostępnienia danych</w:t>
      </w:r>
    </w:p>
    <w:p w:rsidR="009E3863" w:rsidRPr="00DA034A" w:rsidRDefault="009E3863" w:rsidP="00953931">
      <w:pPr>
        <w:widowControl/>
        <w:spacing w:line="360" w:lineRule="auto"/>
        <w:jc w:val="both"/>
        <w:rPr>
          <w:rFonts w:ascii="Arial" w:hAnsi="Arial" w:cs="Arial"/>
          <w:color w:val="auto"/>
        </w:rPr>
      </w:pPr>
      <w:r w:rsidRPr="00DA034A">
        <w:rPr>
          <w:rFonts w:ascii="Arial" w:hAnsi="Arial" w:cs="Arial"/>
          <w:color w:val="auto"/>
        </w:rPr>
        <w:t>1.</w:t>
      </w:r>
      <w:r w:rsidRPr="00DA034A">
        <w:rPr>
          <w:rFonts w:ascii="Arial" w:hAnsi="Arial" w:cs="Arial"/>
          <w:color w:val="auto"/>
        </w:rPr>
        <w:tab/>
        <w:t>Zapis z monitoringu może być udostępniony uprawnionym organom (Policja, Prokuratura, Sądy) w zakresie realizowania przez nie ustawowych zadań, na podstawie zgłoszenia poszkodowanego</w:t>
      </w:r>
      <w:r>
        <w:rPr>
          <w:rFonts w:ascii="Arial" w:hAnsi="Arial" w:cs="Arial"/>
          <w:color w:val="auto"/>
        </w:rPr>
        <w:t xml:space="preserve"> w przypadku zaistnienia incydentów związanych z utratą lub uszkodzeniem mienia oraz zagrożeniem bezpieczeństwa.</w:t>
      </w:r>
    </w:p>
    <w:p w:rsidR="009E3863" w:rsidRPr="00DA034A" w:rsidRDefault="009E3863" w:rsidP="00E075E2">
      <w:pPr>
        <w:widowControl/>
        <w:spacing w:line="360" w:lineRule="auto"/>
        <w:jc w:val="both"/>
        <w:rPr>
          <w:rFonts w:ascii="Arial" w:hAnsi="Arial" w:cs="Arial"/>
          <w:color w:val="auto"/>
        </w:rPr>
      </w:pPr>
      <w:r w:rsidRPr="00DA034A">
        <w:rPr>
          <w:rFonts w:ascii="Arial" w:hAnsi="Arial" w:cs="Arial"/>
          <w:color w:val="auto"/>
        </w:rPr>
        <w:t>2.</w:t>
      </w:r>
      <w:r w:rsidRPr="00DA034A">
        <w:rPr>
          <w:rFonts w:ascii="Arial" w:hAnsi="Arial" w:cs="Arial"/>
          <w:color w:val="auto"/>
        </w:rPr>
        <w:tab/>
        <w:t>Udostępniając nośniki z materiałem nagrań uprawnionym podmiotom mają zastosowanie następujące zasady:</w:t>
      </w:r>
    </w:p>
    <w:p w:rsidR="009E3863" w:rsidRPr="00DA034A" w:rsidRDefault="009E3863" w:rsidP="00953931">
      <w:pPr>
        <w:widowControl/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</w:rPr>
      </w:pPr>
      <w:r w:rsidRPr="00DA034A">
        <w:rPr>
          <w:rFonts w:ascii="Arial" w:hAnsi="Arial" w:cs="Arial"/>
          <w:color w:val="auto"/>
        </w:rPr>
        <w:t>•  podmiot ubiegający się o nagranie zwraca się pisemnie o jego zabezpieczenie i udostępnienie,</w:t>
      </w:r>
    </w:p>
    <w:p w:rsidR="009E3863" w:rsidRPr="00DA034A" w:rsidRDefault="009E3863" w:rsidP="00953931">
      <w:pPr>
        <w:widowControl/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</w:rPr>
      </w:pPr>
      <w:r w:rsidRPr="00DA034A">
        <w:rPr>
          <w:rFonts w:ascii="Arial" w:hAnsi="Arial" w:cs="Arial"/>
          <w:color w:val="auto"/>
        </w:rPr>
        <w:t>•</w:t>
      </w:r>
      <w:r w:rsidRPr="00DA034A">
        <w:rPr>
          <w:rFonts w:ascii="Arial" w:hAnsi="Arial" w:cs="Arial"/>
          <w:color w:val="auto"/>
        </w:rPr>
        <w:tab/>
        <w:t>przedstawiciel podmiotu uprawnionego do odbioru nośnika z nagraniem pisemnie potwierdza odbiór nośnika,</w:t>
      </w:r>
    </w:p>
    <w:p w:rsidR="009E3863" w:rsidRPr="00DA034A" w:rsidRDefault="009E3863" w:rsidP="00953931">
      <w:pPr>
        <w:widowControl/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</w:rPr>
      </w:pPr>
      <w:r w:rsidRPr="00DA034A">
        <w:rPr>
          <w:rFonts w:ascii="Arial" w:hAnsi="Arial" w:cs="Arial"/>
          <w:color w:val="auto"/>
        </w:rPr>
        <w:t>•</w:t>
      </w:r>
      <w:r w:rsidRPr="00DA034A">
        <w:rPr>
          <w:rFonts w:ascii="Arial" w:hAnsi="Arial" w:cs="Arial"/>
          <w:color w:val="auto"/>
        </w:rPr>
        <w:tab/>
        <w:t>nośnik zostaje zapakowany do koperty, którą należy opieczętować,</w:t>
      </w:r>
    </w:p>
    <w:p w:rsidR="009E3863" w:rsidRPr="00DA034A" w:rsidRDefault="009E3863" w:rsidP="00953931">
      <w:pPr>
        <w:widowControl/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</w:rPr>
      </w:pPr>
      <w:r w:rsidRPr="00DA034A">
        <w:rPr>
          <w:rFonts w:ascii="Arial" w:hAnsi="Arial" w:cs="Arial"/>
          <w:color w:val="auto"/>
        </w:rPr>
        <w:t>•</w:t>
      </w:r>
      <w:r w:rsidRPr="00DA034A">
        <w:rPr>
          <w:rFonts w:ascii="Arial" w:hAnsi="Arial" w:cs="Arial"/>
          <w:color w:val="auto"/>
        </w:rPr>
        <w:tab/>
        <w:t>udostępnienie danych z monitoringu rejestruje się w ewidencji udostępnień, którego wzór określa niniejszy regulamin,</w:t>
      </w:r>
    </w:p>
    <w:p w:rsidR="009E3863" w:rsidRPr="00DA034A" w:rsidRDefault="009E3863" w:rsidP="00953931">
      <w:pPr>
        <w:widowControl/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</w:rPr>
      </w:pPr>
      <w:r w:rsidRPr="00DA034A">
        <w:rPr>
          <w:rFonts w:ascii="Arial" w:hAnsi="Arial" w:cs="Arial"/>
          <w:color w:val="auto"/>
        </w:rPr>
        <w:t>•</w:t>
      </w:r>
      <w:r w:rsidRPr="00DA034A">
        <w:rPr>
          <w:rFonts w:ascii="Arial" w:hAnsi="Arial" w:cs="Arial"/>
          <w:color w:val="auto"/>
        </w:rPr>
        <w:tab/>
        <w:t>w przypadku przekazania nośnika i potwierdzenia jego odbioru, odbiorca staje się Administratorem danych osobowych zawartych na nośniku i ponosi pełną odpowiedzialność za zabezpieczenie danych osobowych zawartych na nośniku.</w:t>
      </w:r>
    </w:p>
    <w:p w:rsidR="009E3863" w:rsidRPr="00DA034A" w:rsidRDefault="009E3863" w:rsidP="001E054A">
      <w:pPr>
        <w:widowControl/>
        <w:spacing w:line="360" w:lineRule="auto"/>
        <w:jc w:val="both"/>
        <w:rPr>
          <w:rFonts w:ascii="Arial" w:hAnsi="Arial" w:cs="Arial"/>
          <w:color w:val="auto"/>
        </w:rPr>
      </w:pPr>
      <w:r w:rsidRPr="00DA034A">
        <w:rPr>
          <w:rFonts w:ascii="Arial" w:hAnsi="Arial" w:cs="Arial"/>
          <w:color w:val="auto"/>
        </w:rPr>
        <w:t>3.</w:t>
      </w:r>
      <w:r w:rsidRPr="00DA034A">
        <w:rPr>
          <w:rFonts w:ascii="Arial" w:hAnsi="Arial" w:cs="Arial"/>
          <w:color w:val="auto"/>
        </w:rPr>
        <w:tab/>
        <w:t>Wnioski o udostępnienie danych z monitoringu wizyjnego Szkoły podlegają zarejestrowaniu w rejestrze udostępnionych nagrań z monitoringu wizyjnego na terenie Szkoły wraz z potwierdzeniem odbioru nagrania - Załącznik nr 2.</w:t>
      </w:r>
    </w:p>
    <w:p w:rsidR="009E3863" w:rsidRPr="00DA034A" w:rsidRDefault="009E3863" w:rsidP="00953931">
      <w:pPr>
        <w:widowControl/>
        <w:spacing w:line="360" w:lineRule="auto"/>
        <w:jc w:val="both"/>
        <w:rPr>
          <w:rFonts w:ascii="Arial" w:hAnsi="Arial" w:cs="Arial"/>
          <w:color w:val="auto"/>
        </w:rPr>
      </w:pPr>
      <w:r w:rsidRPr="00DA034A">
        <w:rPr>
          <w:rFonts w:ascii="Arial" w:hAnsi="Arial" w:cs="Arial"/>
          <w:color w:val="auto"/>
        </w:rPr>
        <w:t>4.     Dane zawarte na nośniku fizycznym nie stanowią informacji publicznej i nie podlegają udostępnianiu w oparciu o przepisy ustawy o dostępie do informacji publicznej.</w:t>
      </w:r>
    </w:p>
    <w:p w:rsidR="009E3863" w:rsidRDefault="009E3863" w:rsidP="00953931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  <w:r w:rsidRPr="00953931">
        <w:rPr>
          <w:rFonts w:ascii="Arial" w:hAnsi="Arial" w:cs="Arial"/>
          <w:b/>
          <w:bCs/>
        </w:rPr>
        <w:t>§ 7</w:t>
      </w:r>
    </w:p>
    <w:p w:rsidR="009E3863" w:rsidRPr="003A12B3" w:rsidRDefault="009E3863" w:rsidP="003A12B3">
      <w:pPr>
        <w:widowControl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3A12B3">
        <w:rPr>
          <w:rFonts w:ascii="Arial" w:hAnsi="Arial" w:cs="Arial"/>
          <w:b/>
          <w:bCs/>
          <w:color w:val="auto"/>
        </w:rPr>
        <w:t xml:space="preserve">Obowiązek </w:t>
      </w:r>
      <w:r>
        <w:rPr>
          <w:rFonts w:ascii="Arial" w:hAnsi="Arial" w:cs="Arial"/>
          <w:b/>
          <w:bCs/>
          <w:color w:val="auto"/>
        </w:rPr>
        <w:t>i</w:t>
      </w:r>
      <w:r w:rsidRPr="003A12B3">
        <w:rPr>
          <w:rFonts w:ascii="Arial" w:hAnsi="Arial" w:cs="Arial"/>
          <w:b/>
          <w:bCs/>
          <w:color w:val="auto"/>
        </w:rPr>
        <w:t>nformacyjny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1.</w:t>
      </w:r>
      <w:r w:rsidRPr="00953931">
        <w:rPr>
          <w:rFonts w:ascii="Arial" w:hAnsi="Arial" w:cs="Arial"/>
        </w:rPr>
        <w:tab/>
        <w:t>Dyrektor informuje uczniów i pracowników szkoły o wprowadzeniu monitoringu, w sposób przyjęty w danej szkole nie później niż 14 dni przed uruchomieniem monitoringu.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2.</w:t>
      </w:r>
      <w:r w:rsidRPr="00953931">
        <w:rPr>
          <w:rFonts w:ascii="Arial" w:hAnsi="Arial" w:cs="Arial"/>
        </w:rPr>
        <w:tab/>
        <w:t>W przypadku działającego już monitoringu, Dyrektor informuje pracowników oraz uczniów o wprowadzeniu Regulaminu monitoringu wizyjnego w sposób przyjęty w szkole.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3.</w:t>
      </w:r>
      <w:r w:rsidRPr="00953931">
        <w:rPr>
          <w:rFonts w:ascii="Arial" w:hAnsi="Arial" w:cs="Arial"/>
        </w:rPr>
        <w:tab/>
        <w:t>Dyrektor szkoły przed dopuszczeniem osoby do wykonywania obowiązków służbowych informuje ją na piśmie o stosowaniu monitoringu - Załącznik nr 3.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4.</w:t>
      </w:r>
      <w:r w:rsidRPr="00953931">
        <w:rPr>
          <w:rFonts w:ascii="Arial" w:hAnsi="Arial" w:cs="Arial"/>
        </w:rPr>
        <w:tab/>
        <w:t>Dyrektor szkoły informuje na piśmie członków Rady Rodziców o wprowadzeniu Regulaminu monitoringu wizyjnego - Załącznik nr 4 oraz udostępnia Regulamin w sposób przyjęty przez Szkołę - strona internetowa szkoły, tablica ogłoszeń, itp.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5.</w:t>
      </w:r>
      <w:r w:rsidRPr="00953931">
        <w:rPr>
          <w:rFonts w:ascii="Arial" w:hAnsi="Arial" w:cs="Arial"/>
        </w:rPr>
        <w:tab/>
        <w:t>Dyrektor umieszcza klauzulę informacyjną - warstwa pierwsza - dotycząca monitoringu</w:t>
      </w:r>
      <w:r>
        <w:rPr>
          <w:rFonts w:ascii="Arial" w:hAnsi="Arial" w:cs="Arial"/>
        </w:rPr>
        <w:t xml:space="preserve"> </w:t>
      </w:r>
      <w:r w:rsidRPr="00953931">
        <w:rPr>
          <w:rFonts w:ascii="Arial" w:hAnsi="Arial" w:cs="Arial"/>
        </w:rPr>
        <w:t>w I Liceum Ogólnokształcąc</w:t>
      </w:r>
      <w:r>
        <w:rPr>
          <w:rFonts w:ascii="Arial" w:hAnsi="Arial" w:cs="Arial"/>
        </w:rPr>
        <w:t>ym</w:t>
      </w:r>
      <w:r w:rsidRPr="00953931">
        <w:rPr>
          <w:rFonts w:ascii="Arial" w:hAnsi="Arial" w:cs="Arial"/>
        </w:rPr>
        <w:t xml:space="preserve"> im. T. Kościuszki</w:t>
      </w:r>
      <w:r>
        <w:rPr>
          <w:rFonts w:ascii="Arial" w:hAnsi="Arial" w:cs="Arial"/>
        </w:rPr>
        <w:t xml:space="preserve"> </w:t>
      </w:r>
      <w:r w:rsidRPr="00953931">
        <w:rPr>
          <w:rFonts w:ascii="Arial" w:hAnsi="Arial" w:cs="Arial"/>
        </w:rPr>
        <w:t>w Łomży na stronie internetowej szkoły oraz na tablicy ogłoszeń lub miejscu zaadoptowanym do tego celu - Załącznik nr 5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6.</w:t>
      </w:r>
      <w:r w:rsidRPr="00953931">
        <w:rPr>
          <w:rFonts w:ascii="Arial" w:hAnsi="Arial" w:cs="Arial"/>
        </w:rPr>
        <w:tab/>
        <w:t>Dyrektor wywiesza informację o monitoringu wizyjnym - warstwa druga - w miejscach widocznych dla osób wchodzących na teren obiektu monitorowanego - Załącznik nr 6</w:t>
      </w:r>
    </w:p>
    <w:p w:rsidR="009E3863" w:rsidRDefault="009E3863" w:rsidP="00953931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</w:p>
    <w:p w:rsidR="009E3863" w:rsidRPr="00953931" w:rsidRDefault="009E3863" w:rsidP="00953931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  <w:r w:rsidRPr="00953931">
        <w:rPr>
          <w:rFonts w:ascii="Arial" w:hAnsi="Arial" w:cs="Arial"/>
          <w:b/>
          <w:bCs/>
        </w:rPr>
        <w:t>§ 8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W sprawach nieuregulowanych niniejszym regulaminem mają zastosowanie obowiązujące</w:t>
      </w:r>
      <w:r>
        <w:rPr>
          <w:rFonts w:ascii="Arial" w:hAnsi="Arial" w:cs="Arial"/>
        </w:rPr>
        <w:t xml:space="preserve"> </w:t>
      </w:r>
      <w:r w:rsidRPr="00953931">
        <w:rPr>
          <w:rFonts w:ascii="Arial" w:hAnsi="Arial" w:cs="Arial"/>
        </w:rPr>
        <w:t>przepisy prawne.</w:t>
      </w: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 xml:space="preserve"> </w:t>
      </w:r>
    </w:p>
    <w:p w:rsidR="009E3863" w:rsidRPr="0038146F" w:rsidRDefault="009E3863" w:rsidP="00D305DD">
      <w:pPr>
        <w:widowControl/>
        <w:spacing w:after="20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Arial" w:hAnsi="Arial" w:cs="Arial"/>
        </w:rPr>
        <w:br w:type="page"/>
      </w:r>
      <w:r w:rsidRPr="0038146F">
        <w:rPr>
          <w:rFonts w:ascii="Times New Roman" w:hAnsi="Times New Roman" w:cs="Times New Roman"/>
          <w:i/>
          <w:iCs/>
          <w:sz w:val="18"/>
          <w:szCs w:val="18"/>
        </w:rPr>
        <w:t xml:space="preserve">Załącznik nr 1 </w:t>
      </w:r>
    </w:p>
    <w:p w:rsidR="009E3863" w:rsidRPr="0038146F" w:rsidRDefault="009E3863" w:rsidP="00D305DD">
      <w:pPr>
        <w:widowControl/>
        <w:spacing w:after="20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38146F">
        <w:rPr>
          <w:rFonts w:ascii="Times New Roman" w:hAnsi="Times New Roman" w:cs="Times New Roman"/>
          <w:i/>
          <w:iCs/>
          <w:sz w:val="18"/>
          <w:szCs w:val="18"/>
        </w:rPr>
        <w:t xml:space="preserve">do Regulaminu funkcjonowania </w:t>
      </w:r>
    </w:p>
    <w:p w:rsidR="009E3863" w:rsidRPr="0038146F" w:rsidRDefault="009E3863" w:rsidP="00D305DD">
      <w:pPr>
        <w:widowControl/>
        <w:spacing w:after="200"/>
        <w:jc w:val="right"/>
        <w:rPr>
          <w:rFonts w:ascii="Arial" w:hAnsi="Arial" w:cs="Arial"/>
          <w:sz w:val="18"/>
          <w:szCs w:val="18"/>
        </w:rPr>
      </w:pPr>
      <w:r w:rsidRPr="0038146F">
        <w:rPr>
          <w:rFonts w:ascii="Times New Roman" w:hAnsi="Times New Roman" w:cs="Times New Roman"/>
          <w:i/>
          <w:iCs/>
          <w:sz w:val="18"/>
          <w:szCs w:val="18"/>
        </w:rPr>
        <w:t>monitoringu wizyjnego w I LO w Łomży</w:t>
      </w:r>
    </w:p>
    <w:p w:rsidR="009E3863" w:rsidRDefault="009E3863" w:rsidP="00953931">
      <w:pPr>
        <w:widowControl/>
        <w:spacing w:line="360" w:lineRule="auto"/>
        <w:jc w:val="both"/>
        <w:rPr>
          <w:rFonts w:ascii="Arial" w:hAnsi="Arial" w:cs="Arial"/>
          <w:b/>
          <w:bCs/>
        </w:rPr>
      </w:pPr>
    </w:p>
    <w:p w:rsidR="009E3863" w:rsidRDefault="009E3863" w:rsidP="00C77706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  <w:r w:rsidRPr="00953931">
        <w:rPr>
          <w:rFonts w:ascii="Arial" w:hAnsi="Arial" w:cs="Arial"/>
          <w:b/>
          <w:bCs/>
        </w:rPr>
        <w:t>Wykaz elementów monitoringu</w:t>
      </w:r>
    </w:p>
    <w:p w:rsidR="009E3863" w:rsidRPr="00953931" w:rsidRDefault="009E3863" w:rsidP="00C77706">
      <w:pPr>
        <w:widowControl/>
        <w:spacing w:line="360" w:lineRule="auto"/>
        <w:jc w:val="center"/>
        <w:rPr>
          <w:rFonts w:ascii="Arial" w:hAnsi="Arial" w:cs="Arial"/>
          <w:b/>
          <w:bCs/>
        </w:rPr>
      </w:pPr>
    </w:p>
    <w:p w:rsidR="009E3863" w:rsidRPr="00953931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Na elementy monitoringu stosowanego w I Liceum Ogólnokształcąc</w:t>
      </w:r>
      <w:r>
        <w:rPr>
          <w:rFonts w:ascii="Arial" w:hAnsi="Arial" w:cs="Arial"/>
        </w:rPr>
        <w:t>ym</w:t>
      </w:r>
      <w:r w:rsidRPr="009539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  <w:r w:rsidRPr="00953931">
        <w:rPr>
          <w:rFonts w:ascii="Arial" w:hAnsi="Arial" w:cs="Arial"/>
        </w:rPr>
        <w:t>im. T. Kościuszki</w:t>
      </w:r>
      <w:r>
        <w:rPr>
          <w:rFonts w:ascii="Arial" w:hAnsi="Arial" w:cs="Arial"/>
        </w:rPr>
        <w:t xml:space="preserve"> </w:t>
      </w:r>
      <w:r w:rsidRPr="00953931">
        <w:rPr>
          <w:rFonts w:ascii="Arial" w:hAnsi="Arial" w:cs="Arial"/>
        </w:rPr>
        <w:t>w Łomży składają się:</w:t>
      </w:r>
    </w:p>
    <w:p w:rsidR="009E3863" w:rsidRDefault="009E3863" w:rsidP="003B1E5D">
      <w:pPr>
        <w:pStyle w:val="ListParagraph"/>
        <w:widowControl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953931">
        <w:rPr>
          <w:rFonts w:ascii="Arial" w:hAnsi="Arial" w:cs="Arial"/>
        </w:rPr>
        <w:t>kamery stacjonarne rejestrujące zdarze</w:t>
      </w:r>
      <w:r>
        <w:rPr>
          <w:rFonts w:ascii="Arial" w:hAnsi="Arial" w:cs="Arial"/>
        </w:rPr>
        <w:t xml:space="preserve">nia wewnątrz budynku Szkoły - 10 szt., </w:t>
      </w:r>
    </w:p>
    <w:p w:rsidR="009E3863" w:rsidRPr="00953931" w:rsidRDefault="009E3863" w:rsidP="003B1E5D">
      <w:pPr>
        <w:pStyle w:val="ListParagraph"/>
        <w:widowControl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kamery stacjonarne </w:t>
      </w:r>
      <w:r w:rsidRPr="00953931">
        <w:rPr>
          <w:rFonts w:ascii="Arial" w:hAnsi="Arial" w:cs="Arial"/>
        </w:rPr>
        <w:t>rejestrujące zdarze</w:t>
      </w:r>
      <w:r>
        <w:rPr>
          <w:rFonts w:ascii="Arial" w:hAnsi="Arial" w:cs="Arial"/>
        </w:rPr>
        <w:t>nia na zewnątrz Szkoły – 15 szt.         (w tym 5 szt. na terenie ORLIKA),</w:t>
      </w:r>
    </w:p>
    <w:p w:rsidR="009E3863" w:rsidRPr="004C7DF4" w:rsidRDefault="009E3863" w:rsidP="004C7DF4">
      <w:pPr>
        <w:pStyle w:val="ListParagraph"/>
        <w:widowControl/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t xml:space="preserve">2 </w:t>
      </w:r>
      <w:r w:rsidRPr="00953931">
        <w:t>serwer</w:t>
      </w:r>
      <w:r>
        <w:t>y - urządzenia</w:t>
      </w:r>
      <w:r w:rsidRPr="00953931">
        <w:t xml:space="preserve"> rejestrujące i zapisujące obraz na nośniku, </w:t>
      </w:r>
      <w:r>
        <w:t>1 - na dyżurce szkolnej, 2 – w pokoju nauczycieli w-f,</w:t>
      </w:r>
    </w:p>
    <w:p w:rsidR="009E3863" w:rsidRPr="00953931" w:rsidRDefault="009E3863" w:rsidP="003B1E5D">
      <w:pPr>
        <w:pStyle w:val="ListParagraph"/>
        <w:widowControl/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953931">
        <w:rPr>
          <w:rFonts w:ascii="Arial" w:hAnsi="Arial" w:cs="Arial"/>
        </w:rPr>
        <w:t>monitor</w:t>
      </w:r>
      <w:r>
        <w:rPr>
          <w:rFonts w:ascii="Arial" w:hAnsi="Arial" w:cs="Arial"/>
        </w:rPr>
        <w:t>y umożliwiające</w:t>
      </w:r>
      <w:r w:rsidRPr="00953931">
        <w:rPr>
          <w:rFonts w:ascii="Arial" w:hAnsi="Arial" w:cs="Arial"/>
        </w:rPr>
        <w:t xml:space="preserve"> podglą</w:t>
      </w:r>
      <w:r>
        <w:rPr>
          <w:rFonts w:ascii="Arial" w:hAnsi="Arial" w:cs="Arial"/>
        </w:rPr>
        <w:t>d obrazu, które znajdują się obok wejścia na dyżurkę szkolną i w pokoju nauczycieli w-f.</w:t>
      </w:r>
    </w:p>
    <w:p w:rsidR="009E3863" w:rsidRDefault="009E3863" w:rsidP="005B12B9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5B12B9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5B12B9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5B12B9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5B12B9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5B12B9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5B12B9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5B12B9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5B12B9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5B12B9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5B12B9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5B12B9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5B12B9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5B12B9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5B12B9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5B12B9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Pr="00953931" w:rsidRDefault="009E3863" w:rsidP="005B12B9">
      <w:pPr>
        <w:widowControl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921"/>
        <w:gridCol w:w="3599"/>
        <w:gridCol w:w="4566"/>
      </w:tblGrid>
      <w:tr w:rsidR="009E3863" w:rsidRPr="00953931">
        <w:trPr>
          <w:trHeight w:hRule="exact"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Pr="00527605" w:rsidRDefault="009E3863" w:rsidP="00F26A44">
            <w:pPr>
              <w:spacing w:after="120"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7605">
              <w:rPr>
                <w:rStyle w:val="Teksttreci2Pogrubienie"/>
                <w:rFonts w:ascii="Arial" w:hAnsi="Arial" w:cs="Arial"/>
                <w:i w:val="0"/>
                <w:iCs w:val="0"/>
                <w:sz w:val="20"/>
                <w:szCs w:val="20"/>
              </w:rPr>
              <w:t>Nr</w:t>
            </w:r>
          </w:p>
          <w:p w:rsidR="009E3863" w:rsidRPr="00527605" w:rsidRDefault="009E3863" w:rsidP="00F26A44">
            <w:pPr>
              <w:spacing w:before="120" w:line="240" w:lineRule="exact"/>
              <w:ind w:left="2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7605">
              <w:rPr>
                <w:rStyle w:val="Teksttreci2Pogrubienie"/>
                <w:rFonts w:ascii="Arial" w:hAnsi="Arial" w:cs="Arial"/>
                <w:i w:val="0"/>
                <w:iCs w:val="0"/>
                <w:sz w:val="20"/>
                <w:szCs w:val="20"/>
              </w:rPr>
              <w:t>kamery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63" w:rsidRPr="00527605" w:rsidRDefault="009E3863" w:rsidP="00F26A44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7605">
              <w:rPr>
                <w:rStyle w:val="Teksttreci2Pogrubienie"/>
                <w:rFonts w:ascii="Arial" w:hAnsi="Arial" w:cs="Arial"/>
                <w:i w:val="0"/>
                <w:iCs w:val="0"/>
                <w:sz w:val="20"/>
                <w:szCs w:val="20"/>
              </w:rPr>
              <w:t>Miejsce usytuowania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63" w:rsidRPr="00527605" w:rsidRDefault="009E3863" w:rsidP="00F26A44">
            <w:pPr>
              <w:spacing w:line="240" w:lineRule="exact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7605">
              <w:rPr>
                <w:rStyle w:val="Teksttreci2Pogrubienie"/>
                <w:rFonts w:ascii="Arial" w:hAnsi="Arial" w:cs="Arial"/>
                <w:i w:val="0"/>
                <w:iCs w:val="0"/>
                <w:sz w:val="20"/>
                <w:szCs w:val="20"/>
              </w:rPr>
              <w:t>Monitorowany obszar</w:t>
            </w:r>
          </w:p>
        </w:tc>
      </w:tr>
      <w:tr w:rsidR="009E3863" w:rsidRPr="00953931">
        <w:trPr>
          <w:trHeight w:hRule="exact"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63" w:rsidRPr="00953931" w:rsidRDefault="009E3863" w:rsidP="00F26A44">
            <w:pPr>
              <w:spacing w:line="240" w:lineRule="exact"/>
              <w:jc w:val="center"/>
              <w:rPr>
                <w:rStyle w:val="Teksttreci2Pogrubienie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Pr="008F505A" w:rsidRDefault="009E3863" w:rsidP="00F26A44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05A">
              <w:rPr>
                <w:rFonts w:ascii="Arial" w:hAnsi="Arial" w:cs="Arial"/>
                <w:b/>
                <w:bCs/>
                <w:sz w:val="20"/>
                <w:szCs w:val="20"/>
              </w:rPr>
              <w:t>KAMERY WEWNĘTRZNE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63" w:rsidRPr="00953931" w:rsidRDefault="009E3863" w:rsidP="00F26A44">
            <w:pPr>
              <w:spacing w:line="317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863" w:rsidRPr="00953931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63" w:rsidRPr="00953931" w:rsidRDefault="009E3863" w:rsidP="00F26A4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931">
              <w:rPr>
                <w:rStyle w:val="Teksttreci2Pogrubienie1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Pr="00953931" w:rsidRDefault="009E3863" w:rsidP="00F93070">
            <w:pPr>
              <w:spacing w:line="31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Szatnia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63" w:rsidRPr="00953931" w:rsidRDefault="009E3863" w:rsidP="00F93070">
            <w:pPr>
              <w:spacing w:line="3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Wejście główne od wewnątrz budynku, teren przed boksami</w:t>
            </w:r>
          </w:p>
        </w:tc>
      </w:tr>
      <w:tr w:rsidR="009E3863" w:rsidRPr="00953931">
        <w:trPr>
          <w:trHeight w:hRule="exact"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63" w:rsidRPr="00953931" w:rsidRDefault="009E3863" w:rsidP="00F26A4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931">
              <w:rPr>
                <w:rStyle w:val="Teksttreci2Pogrubienie1"/>
                <w:rFonts w:ascii="Arial" w:hAnsi="Arial" w:cs="Arial"/>
                <w:sz w:val="20"/>
                <w:szCs w:val="20"/>
              </w:rPr>
              <w:t>2</w:t>
            </w:r>
            <w:r>
              <w:rPr>
                <w:rStyle w:val="Teksttreci2Pogrubienie1"/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Pr="00953931" w:rsidRDefault="009E3863" w:rsidP="00F93070">
            <w:pPr>
              <w:spacing w:line="3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Szatnia boksy 4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63" w:rsidRPr="00953931" w:rsidRDefault="009E3863" w:rsidP="00F9307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Boksy</w:t>
            </w:r>
          </w:p>
        </w:tc>
      </w:tr>
      <w:tr w:rsidR="009E3863" w:rsidRPr="00953931">
        <w:trPr>
          <w:trHeight w:hRule="exact"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63" w:rsidRPr="00953931" w:rsidRDefault="009E3863" w:rsidP="00F26A4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Pogrubienie1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Pr="00953931" w:rsidRDefault="009E3863" w:rsidP="00F93070">
            <w:pPr>
              <w:spacing w:line="31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Parter przy łazienkach obok starej sali gimnastycznej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63" w:rsidRPr="00953931" w:rsidRDefault="009E3863" w:rsidP="00F93070">
            <w:pPr>
              <w:spacing w:line="31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Korytarz przy starej sali gimnastycznej, teren przed wejściem do toalet</w:t>
            </w:r>
          </w:p>
        </w:tc>
      </w:tr>
      <w:tr w:rsidR="009E3863" w:rsidRPr="00953931">
        <w:trPr>
          <w:trHeight w:hRule="exact"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63" w:rsidRPr="00953931" w:rsidRDefault="009E3863" w:rsidP="00F26A4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Pogrubienie1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Pr="00953931" w:rsidRDefault="009E3863" w:rsidP="00F93070">
            <w:pPr>
              <w:spacing w:line="3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piętro – korytarz boczny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63" w:rsidRPr="00953931" w:rsidRDefault="009E3863" w:rsidP="00F9307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Korytarz boczny, teren przed wejściem do toalet chłopców</w:t>
            </w:r>
          </w:p>
        </w:tc>
      </w:tr>
      <w:tr w:rsidR="009E3863" w:rsidRPr="00953931">
        <w:trPr>
          <w:trHeight w:hRule="exact" w:val="6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63" w:rsidRPr="00953931" w:rsidRDefault="009E3863" w:rsidP="00F26A4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Pogrubienie1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Pr="00953931" w:rsidRDefault="009E3863" w:rsidP="00F93070">
            <w:pPr>
              <w:spacing w:line="31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piętro – korytarz boczny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63" w:rsidRPr="00953931" w:rsidRDefault="009E3863" w:rsidP="00F93070">
            <w:pPr>
              <w:spacing w:line="31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Korytarz boczny, teren przed wejściem do toalet dziewcząt</w:t>
            </w:r>
          </w:p>
        </w:tc>
      </w:tr>
      <w:tr w:rsidR="009E3863" w:rsidRPr="00953931">
        <w:trPr>
          <w:trHeight w:hRule="exact"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63" w:rsidRPr="00953931" w:rsidRDefault="009E3863" w:rsidP="00F26A4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Pogrubienie1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Pr="00953931" w:rsidRDefault="009E3863" w:rsidP="00F26A44">
            <w:pPr>
              <w:spacing w:line="3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Korytarz główny nowej sali gimnastycznej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63" w:rsidRPr="00953931" w:rsidRDefault="009E3863" w:rsidP="00F26A4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 korytarza głównego, wejście główne do nowej sali gimnastycznej od strony wewnętrznej, wejście główne na salę gimnastyczną</w:t>
            </w:r>
          </w:p>
        </w:tc>
      </w:tr>
      <w:tr w:rsidR="009E3863" w:rsidRPr="00953931">
        <w:trPr>
          <w:trHeight w:hRule="exact" w:val="7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63" w:rsidRPr="00953931" w:rsidRDefault="009E3863" w:rsidP="00F26A44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Pogrubienie1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Pr="00953931" w:rsidRDefault="009E3863" w:rsidP="00F93070">
            <w:pPr>
              <w:spacing w:line="3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Korytarz boczny nowej sali gimnastycznej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63" w:rsidRPr="00953931" w:rsidRDefault="009E3863" w:rsidP="00F9307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 korytarza bocznego prowadzącego do pokoju nauczycieli w-f, toalet, szatni</w:t>
            </w:r>
          </w:p>
        </w:tc>
      </w:tr>
      <w:tr w:rsidR="009E3863" w:rsidRPr="00953931">
        <w:trPr>
          <w:trHeight w:hRule="exact"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63" w:rsidRPr="00953931" w:rsidRDefault="009E3863" w:rsidP="00F26A44">
            <w:pPr>
              <w:spacing w:line="240" w:lineRule="exact"/>
              <w:jc w:val="center"/>
              <w:rPr>
                <w:rStyle w:val="Teksttreci2Pogrubienie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Pr="008F505A" w:rsidRDefault="009E3863" w:rsidP="00F26A44">
            <w:pPr>
              <w:spacing w:line="31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05A">
              <w:rPr>
                <w:rFonts w:ascii="Arial" w:hAnsi="Arial" w:cs="Arial"/>
                <w:b/>
                <w:bCs/>
                <w:sz w:val="20"/>
                <w:szCs w:val="20"/>
              </w:rPr>
              <w:t>KAMERY ZEWNĘTRZNE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63" w:rsidRPr="00953931" w:rsidRDefault="009E3863" w:rsidP="00F26A44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863" w:rsidRPr="00953931">
        <w:trPr>
          <w:trHeight w:hRule="exact" w:val="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63" w:rsidRPr="005B12B9" w:rsidRDefault="009E3863" w:rsidP="00F26A44">
            <w:pPr>
              <w:spacing w:line="240" w:lineRule="exact"/>
              <w:ind w:left="3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Teksttreci2Pogrubienie1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Pr="00953931" w:rsidRDefault="009E3863" w:rsidP="00F93070">
            <w:pPr>
              <w:spacing w:line="317" w:lineRule="exact"/>
              <w:rPr>
                <w:rFonts w:ascii="Arial" w:hAnsi="Arial" w:cs="Arial"/>
                <w:sz w:val="20"/>
                <w:szCs w:val="20"/>
              </w:rPr>
            </w:pPr>
            <w:r w:rsidRPr="00953931">
              <w:rPr>
                <w:rStyle w:val="Teksttreci2"/>
                <w:rFonts w:ascii="Arial" w:hAnsi="Arial" w:cs="Arial"/>
                <w:sz w:val="20"/>
                <w:szCs w:val="20"/>
              </w:rPr>
              <w:t>N</w:t>
            </w:r>
            <w:r>
              <w:rPr>
                <w:rStyle w:val="Teksttreci2"/>
                <w:rFonts w:ascii="Arial" w:hAnsi="Arial" w:cs="Arial"/>
                <w:sz w:val="20"/>
                <w:szCs w:val="20"/>
              </w:rPr>
              <w:t>a zewnątrz budynku, obok wejścia</w:t>
            </w:r>
            <w:r w:rsidRPr="00953931"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głównego do szkoły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63" w:rsidRPr="00953931" w:rsidRDefault="009E3863" w:rsidP="00F93070">
            <w:pPr>
              <w:spacing w:line="312" w:lineRule="exact"/>
              <w:rPr>
                <w:rFonts w:ascii="Arial" w:hAnsi="Arial" w:cs="Arial"/>
                <w:sz w:val="20"/>
                <w:szCs w:val="20"/>
              </w:rPr>
            </w:pPr>
            <w:r w:rsidRPr="00953931">
              <w:rPr>
                <w:rStyle w:val="Teksttreci2"/>
                <w:rFonts w:ascii="Arial" w:hAnsi="Arial" w:cs="Arial"/>
                <w:sz w:val="20"/>
                <w:szCs w:val="20"/>
              </w:rPr>
              <w:t>Wejście główne, plac przed wejściem, chodnik do bramki</w:t>
            </w:r>
          </w:p>
        </w:tc>
      </w:tr>
      <w:tr w:rsidR="009E3863" w:rsidRPr="00953931">
        <w:trPr>
          <w:trHeight w:hRule="exact"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F26A44">
            <w:pPr>
              <w:spacing w:line="240" w:lineRule="exact"/>
              <w:ind w:left="300"/>
              <w:rPr>
                <w:rStyle w:val="Teksttreci2Pogrubienie1"/>
                <w:rFonts w:ascii="Arial" w:hAnsi="Arial" w:cs="Arial"/>
                <w:sz w:val="20"/>
                <w:szCs w:val="20"/>
              </w:rPr>
            </w:pPr>
          </w:p>
          <w:p w:rsidR="009E3863" w:rsidRPr="00953931" w:rsidRDefault="009E3863" w:rsidP="00F26A44">
            <w:pPr>
              <w:spacing w:line="240" w:lineRule="exact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Pogrubienie1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Pr="00953931" w:rsidRDefault="009E3863" w:rsidP="00F93070">
            <w:pPr>
              <w:spacing w:line="317" w:lineRule="exact"/>
              <w:rPr>
                <w:rFonts w:ascii="Arial" w:hAnsi="Arial" w:cs="Arial"/>
                <w:sz w:val="20"/>
                <w:szCs w:val="20"/>
              </w:rPr>
            </w:pPr>
            <w:r w:rsidRPr="00953931">
              <w:rPr>
                <w:rStyle w:val="Teksttreci2"/>
                <w:rFonts w:ascii="Arial" w:hAnsi="Arial" w:cs="Arial"/>
                <w:sz w:val="20"/>
                <w:szCs w:val="20"/>
              </w:rPr>
              <w:t>N</w:t>
            </w:r>
            <w:r>
              <w:rPr>
                <w:rStyle w:val="Teksttreci2"/>
                <w:rFonts w:ascii="Arial" w:hAnsi="Arial" w:cs="Arial"/>
                <w:sz w:val="20"/>
                <w:szCs w:val="20"/>
              </w:rPr>
              <w:t>a zewnątrz budynku, obok furtki</w:t>
            </w:r>
            <w:r w:rsidRPr="00953931"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Teksttreci2"/>
                <w:rFonts w:ascii="Arial" w:hAnsi="Arial" w:cs="Arial"/>
                <w:sz w:val="20"/>
                <w:szCs w:val="20"/>
              </w:rPr>
              <w:t>prowadzącej od ulicy do wejścia do nowej sali gimnastycznej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63" w:rsidRPr="00953931" w:rsidRDefault="009E3863" w:rsidP="00F9307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Chodnik prowadzący od bramki do wejścia do nowej sali gimnastycznej</w:t>
            </w:r>
          </w:p>
        </w:tc>
      </w:tr>
      <w:tr w:rsidR="009E3863" w:rsidRPr="00953931">
        <w:trPr>
          <w:trHeight w:hRule="exact"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63" w:rsidRDefault="009E3863" w:rsidP="00F26A44">
            <w:pPr>
              <w:spacing w:line="240" w:lineRule="exact"/>
              <w:ind w:left="300"/>
              <w:rPr>
                <w:rStyle w:val="Teksttreci2Pogrubienie1"/>
                <w:rFonts w:ascii="Arial" w:hAnsi="Arial" w:cs="Arial"/>
                <w:sz w:val="20"/>
                <w:szCs w:val="20"/>
              </w:rPr>
            </w:pPr>
            <w:r>
              <w:rPr>
                <w:rStyle w:val="Teksttreci2Pogrubienie1"/>
                <w:rFonts w:ascii="Arial" w:hAnsi="Arial" w:cs="Arial"/>
                <w:sz w:val="20"/>
                <w:szCs w:val="20"/>
              </w:rPr>
              <w:t>3-9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Pr="00953931" w:rsidRDefault="009E3863" w:rsidP="00F93070">
            <w:pPr>
              <w:spacing w:line="31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zewnątrz budynku nowej sali gimnastycznej – 7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63" w:rsidRPr="00527605" w:rsidRDefault="009E3863" w:rsidP="00F93070">
            <w:pPr>
              <w:spacing w:line="24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7605">
              <w:rPr>
                <w:rFonts w:ascii="Arial" w:hAnsi="Arial" w:cs="Arial"/>
                <w:color w:val="auto"/>
                <w:sz w:val="20"/>
                <w:szCs w:val="20"/>
              </w:rPr>
              <w:t>Teren wokół budynku nowej sali gimnastycznej po ogrodzenie</w:t>
            </w:r>
          </w:p>
        </w:tc>
      </w:tr>
      <w:tr w:rsidR="009E3863" w:rsidRPr="00953931">
        <w:trPr>
          <w:trHeight w:hRule="exact" w:val="10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63" w:rsidRDefault="009E3863" w:rsidP="00F26A44">
            <w:pPr>
              <w:spacing w:line="240" w:lineRule="exact"/>
              <w:ind w:left="300"/>
              <w:rPr>
                <w:rStyle w:val="Teksttreci2Pogrubienie1"/>
                <w:rFonts w:ascii="Arial" w:hAnsi="Arial" w:cs="Arial"/>
                <w:sz w:val="20"/>
                <w:szCs w:val="20"/>
              </w:rPr>
            </w:pPr>
            <w:r>
              <w:rPr>
                <w:rStyle w:val="Teksttreci2Pogrubienie1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Pr="005B12B9" w:rsidRDefault="009E3863" w:rsidP="00F93070">
            <w:pPr>
              <w:spacing w:line="312" w:lineRule="exact"/>
              <w:rPr>
                <w:rFonts w:ascii="Arial" w:hAnsi="Arial" w:cs="Arial"/>
                <w:sz w:val="20"/>
                <w:szCs w:val="20"/>
              </w:rPr>
            </w:pPr>
            <w:r w:rsidRPr="00953931">
              <w:rPr>
                <w:rStyle w:val="Teksttreci2"/>
                <w:rFonts w:ascii="Arial" w:hAnsi="Arial" w:cs="Arial"/>
                <w:sz w:val="20"/>
                <w:szCs w:val="20"/>
              </w:rPr>
              <w:t>Na zewnątrz budynku</w:t>
            </w:r>
            <w:r>
              <w:rPr>
                <w:rStyle w:val="Teksttreci2"/>
                <w:rFonts w:ascii="Arial" w:hAnsi="Arial" w:cs="Arial"/>
                <w:sz w:val="20"/>
                <w:szCs w:val="20"/>
              </w:rPr>
              <w:t xml:space="preserve"> na elewacji starej sali g</w:t>
            </w:r>
            <w:r w:rsidRPr="005B12B9">
              <w:rPr>
                <w:rStyle w:val="Teksttreci2"/>
                <w:rFonts w:ascii="Arial" w:hAnsi="Arial" w:cs="Arial"/>
                <w:sz w:val="20"/>
                <w:szCs w:val="20"/>
              </w:rPr>
              <w:t>imnastycznej od strony dziedzińca szkoły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63" w:rsidRPr="00953931" w:rsidRDefault="009E3863" w:rsidP="00F9307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53931">
              <w:rPr>
                <w:rStyle w:val="Teksttreci2"/>
                <w:rFonts w:ascii="Arial" w:hAnsi="Arial" w:cs="Arial"/>
                <w:sz w:val="20"/>
                <w:szCs w:val="20"/>
              </w:rPr>
              <w:t>Park</w:t>
            </w:r>
            <w:r>
              <w:rPr>
                <w:rStyle w:val="Teksttreci2"/>
                <w:rFonts w:ascii="Arial" w:hAnsi="Arial" w:cs="Arial"/>
                <w:sz w:val="20"/>
                <w:szCs w:val="20"/>
              </w:rPr>
              <w:t>ing na dziedzińcu szkolnym</w:t>
            </w:r>
          </w:p>
        </w:tc>
      </w:tr>
      <w:tr w:rsidR="009E3863" w:rsidRPr="00953931">
        <w:trPr>
          <w:trHeight w:hRule="exact" w:val="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63" w:rsidRPr="00953931" w:rsidRDefault="009E3863" w:rsidP="00F26A44">
            <w:pPr>
              <w:spacing w:line="240" w:lineRule="exact"/>
              <w:ind w:left="30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Pogrubienie1"/>
                <w:rFonts w:ascii="Arial" w:hAnsi="Arial" w:cs="Arial"/>
                <w:sz w:val="20"/>
                <w:szCs w:val="20"/>
              </w:rPr>
              <w:t>11-15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Pr="005B12B9" w:rsidRDefault="009E3863" w:rsidP="00F93070">
            <w:pPr>
              <w:spacing w:line="3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Kamery na ORLIKU – 5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63" w:rsidRPr="00953931" w:rsidRDefault="009E3863" w:rsidP="00F9307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 ORLIKA tj. boiska i bieżnie</w:t>
            </w:r>
          </w:p>
        </w:tc>
      </w:tr>
    </w:tbl>
    <w:p w:rsidR="009E3863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D305DD">
      <w:pPr>
        <w:pStyle w:val="Teksttreci30"/>
        <w:framePr w:w="10440" w:h="326" w:hRule="exact" w:wrap="none" w:vAnchor="page" w:hAnchor="page" w:x="698" w:y="1778"/>
        <w:shd w:val="clear" w:color="auto" w:fill="auto"/>
        <w:spacing w:after="0" w:line="240" w:lineRule="exact"/>
      </w:pPr>
      <w:r>
        <w:rPr>
          <w:color w:val="000000"/>
          <w:sz w:val="24"/>
          <w:szCs w:val="24"/>
          <w:lang w:eastAsia="pl-PL"/>
        </w:rPr>
        <w:t>REJESTR UDOSTĘPNIEŃ</w:t>
      </w:r>
    </w:p>
    <w:p w:rsidR="009E3863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Default="009E3863" w:rsidP="00953931">
      <w:pPr>
        <w:widowControl/>
        <w:spacing w:line="360" w:lineRule="auto"/>
        <w:jc w:val="both"/>
        <w:rPr>
          <w:rFonts w:ascii="Arial" w:hAnsi="Arial" w:cs="Arial"/>
        </w:rPr>
      </w:pPr>
    </w:p>
    <w:p w:rsidR="009E3863" w:rsidRPr="0038146F" w:rsidRDefault="009E3863" w:rsidP="00D305DD">
      <w:pPr>
        <w:framePr w:w="3759" w:h="1028" w:hRule="exact" w:wrap="none" w:vAnchor="page" w:hAnchor="page" w:x="7178" w:y="573"/>
        <w:widowControl/>
        <w:spacing w:after="20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38146F">
        <w:rPr>
          <w:rFonts w:ascii="Times New Roman" w:hAnsi="Times New Roman" w:cs="Times New Roman"/>
          <w:i/>
          <w:iCs/>
          <w:sz w:val="18"/>
          <w:szCs w:val="18"/>
        </w:rPr>
        <w:t xml:space="preserve">Załącznik nr 2 </w:t>
      </w:r>
    </w:p>
    <w:p w:rsidR="009E3863" w:rsidRPr="0038146F" w:rsidRDefault="009E3863" w:rsidP="00D305DD">
      <w:pPr>
        <w:framePr w:w="3759" w:h="1028" w:hRule="exact" w:wrap="none" w:vAnchor="page" w:hAnchor="page" w:x="7178" w:y="573"/>
        <w:widowControl/>
        <w:spacing w:after="20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38146F">
        <w:rPr>
          <w:rFonts w:ascii="Times New Roman" w:hAnsi="Times New Roman" w:cs="Times New Roman"/>
          <w:i/>
          <w:iCs/>
          <w:sz w:val="18"/>
          <w:szCs w:val="18"/>
        </w:rPr>
        <w:t xml:space="preserve">do Regulaminu funkcjonowania </w:t>
      </w:r>
    </w:p>
    <w:p w:rsidR="009E3863" w:rsidRPr="0038146F" w:rsidRDefault="009E3863" w:rsidP="00D305DD">
      <w:pPr>
        <w:pStyle w:val="Nagweklubstopka0"/>
        <w:framePr w:w="3759" w:h="1028" w:hRule="exact" w:wrap="none" w:vAnchor="page" w:hAnchor="page" w:x="7178" w:y="573"/>
        <w:shd w:val="clear" w:color="auto" w:fill="auto"/>
        <w:spacing w:line="240" w:lineRule="exact"/>
        <w:jc w:val="right"/>
        <w:rPr>
          <w:b w:val="0"/>
          <w:bCs w:val="0"/>
        </w:rPr>
      </w:pPr>
      <w:r w:rsidRPr="0038146F">
        <w:rPr>
          <w:b w:val="0"/>
          <w:bCs w:val="0"/>
          <w:sz w:val="18"/>
          <w:szCs w:val="18"/>
        </w:rPr>
        <w:t>monitoringu wizyjnego w I LO w Łomży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38"/>
        <w:gridCol w:w="1766"/>
        <w:gridCol w:w="1128"/>
        <w:gridCol w:w="1277"/>
        <w:gridCol w:w="1517"/>
        <w:gridCol w:w="1622"/>
        <w:gridCol w:w="1387"/>
        <w:gridCol w:w="1104"/>
      </w:tblGrid>
      <w:tr w:rsidR="009E3863">
        <w:trPr>
          <w:trHeight w:hRule="exact" w:val="135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63" w:rsidRDefault="009E3863" w:rsidP="002E7B78">
            <w:pPr>
              <w:framePr w:w="10440" w:h="12307" w:wrap="none" w:vAnchor="page" w:hAnchor="page" w:x="676" w:y="2637"/>
              <w:spacing w:line="240" w:lineRule="exact"/>
            </w:pPr>
            <w:r>
              <w:rPr>
                <w:rStyle w:val="Teksttreci2Pogrubienie"/>
                <w:vertAlign w:val="superscript"/>
              </w:rPr>
              <w:t>L</w:t>
            </w:r>
            <w:r>
              <w:rPr>
                <w:rStyle w:val="Teksttreci2Pogrubienie"/>
              </w:rPr>
              <w:t>.p.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63" w:rsidRDefault="009E3863" w:rsidP="002E7B78">
            <w:pPr>
              <w:framePr w:w="10440" w:h="12307" w:wrap="none" w:vAnchor="page" w:hAnchor="page" w:x="676" w:y="2637"/>
              <w:spacing w:after="60" w:line="240" w:lineRule="exact"/>
              <w:jc w:val="center"/>
            </w:pPr>
            <w:r>
              <w:rPr>
                <w:rStyle w:val="Teksttreci2Pogrubienie"/>
              </w:rPr>
              <w:t>Dane</w:t>
            </w:r>
          </w:p>
          <w:p w:rsidR="009E3863" w:rsidRDefault="009E3863" w:rsidP="002E7B78">
            <w:pPr>
              <w:framePr w:w="10440" w:h="12307" w:wrap="none" w:vAnchor="page" w:hAnchor="page" w:x="676" w:y="2637"/>
              <w:spacing w:before="60" w:line="240" w:lineRule="exact"/>
              <w:ind w:left="160"/>
            </w:pPr>
            <w:r>
              <w:rPr>
                <w:rStyle w:val="Teksttreci2Pogrubienie"/>
              </w:rPr>
              <w:t>wnioskodawcy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63" w:rsidRDefault="009E3863" w:rsidP="002E7B78">
            <w:pPr>
              <w:framePr w:w="10440" w:h="12307" w:wrap="none" w:vAnchor="page" w:hAnchor="page" w:x="676" w:y="2637"/>
              <w:spacing w:line="274" w:lineRule="exact"/>
              <w:ind w:left="320"/>
            </w:pPr>
            <w:r>
              <w:rPr>
                <w:rStyle w:val="Teksttreci2Pogrubienie"/>
              </w:rPr>
              <w:t>Data</w:t>
            </w:r>
          </w:p>
          <w:p w:rsidR="009E3863" w:rsidRDefault="009E3863" w:rsidP="002E7B78">
            <w:pPr>
              <w:framePr w:w="10440" w:h="12307" w:wrap="none" w:vAnchor="page" w:hAnchor="page" w:x="676" w:y="2637"/>
              <w:spacing w:line="274" w:lineRule="exact"/>
              <w:ind w:left="160"/>
            </w:pPr>
            <w:r>
              <w:rPr>
                <w:rStyle w:val="Teksttreci2Pogrubienie"/>
              </w:rPr>
              <w:t>złożenia</w:t>
            </w:r>
          </w:p>
          <w:p w:rsidR="009E3863" w:rsidRDefault="009E3863" w:rsidP="002E7B78">
            <w:pPr>
              <w:framePr w:w="10440" w:h="12307" w:wrap="none" w:vAnchor="page" w:hAnchor="page" w:x="676" w:y="2637"/>
              <w:spacing w:line="274" w:lineRule="exact"/>
              <w:ind w:left="160"/>
            </w:pPr>
            <w:r>
              <w:rPr>
                <w:rStyle w:val="Teksttreci2Pogrubienie"/>
              </w:rPr>
              <w:t>wniosku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63" w:rsidRDefault="009E3863" w:rsidP="002E7B78">
            <w:pPr>
              <w:framePr w:w="10440" w:h="12307" w:wrap="none" w:vAnchor="page" w:hAnchor="page" w:x="676" w:y="2637"/>
              <w:spacing w:after="60" w:line="240" w:lineRule="exact"/>
            </w:pPr>
            <w:r>
              <w:rPr>
                <w:rStyle w:val="Teksttreci2Pogrubienie"/>
              </w:rPr>
              <w:t>Przedmiot</w:t>
            </w:r>
          </w:p>
          <w:p w:rsidR="009E3863" w:rsidRDefault="009E3863" w:rsidP="002E7B78">
            <w:pPr>
              <w:framePr w:w="10440" w:h="12307" w:wrap="none" w:vAnchor="page" w:hAnchor="page" w:x="676" w:y="2637"/>
              <w:spacing w:before="60" w:line="240" w:lineRule="exact"/>
              <w:ind w:left="240"/>
            </w:pPr>
            <w:r>
              <w:rPr>
                <w:rStyle w:val="Teksttreci2Pogrubienie"/>
              </w:rPr>
              <w:t>wniosku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63" w:rsidRDefault="009E3863" w:rsidP="002E7B78">
            <w:pPr>
              <w:framePr w:w="10440" w:h="12307" w:wrap="none" w:vAnchor="page" w:hAnchor="page" w:x="676" w:y="2637"/>
              <w:spacing w:after="60" w:line="240" w:lineRule="exact"/>
            </w:pPr>
            <w:r>
              <w:rPr>
                <w:rStyle w:val="Teksttreci2Pogrubienie"/>
              </w:rPr>
              <w:t>Załatwiający</w:t>
            </w:r>
          </w:p>
          <w:p w:rsidR="009E3863" w:rsidRDefault="009E3863" w:rsidP="002E7B78">
            <w:pPr>
              <w:framePr w:w="10440" w:h="12307" w:wrap="none" w:vAnchor="page" w:hAnchor="page" w:x="676" w:y="2637"/>
              <w:spacing w:before="60" w:line="240" w:lineRule="exact"/>
              <w:jc w:val="center"/>
            </w:pPr>
            <w:r>
              <w:rPr>
                <w:rStyle w:val="Teksttreci2Pogrubienie"/>
              </w:rPr>
              <w:t>wniosek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63" w:rsidRDefault="009E3863" w:rsidP="002E7B78">
            <w:pPr>
              <w:framePr w:w="10440" w:h="12307" w:wrap="none" w:vAnchor="page" w:hAnchor="page" w:x="676" w:y="2637"/>
              <w:spacing w:line="274" w:lineRule="exact"/>
            </w:pPr>
            <w:r>
              <w:rPr>
                <w:rStyle w:val="Teksttreci2Pogrubienie"/>
              </w:rPr>
              <w:t>Potwierdzenie</w:t>
            </w:r>
          </w:p>
          <w:p w:rsidR="009E3863" w:rsidRDefault="009E3863" w:rsidP="002E7B78">
            <w:pPr>
              <w:framePr w:w="10440" w:h="12307" w:wrap="none" w:vAnchor="page" w:hAnchor="page" w:x="676" w:y="2637"/>
              <w:spacing w:line="274" w:lineRule="exact"/>
              <w:jc w:val="center"/>
            </w:pPr>
            <w:r>
              <w:rPr>
                <w:rStyle w:val="Teksttreci2Pogrubienie"/>
              </w:rPr>
              <w:t>odbioru</w:t>
            </w:r>
          </w:p>
          <w:p w:rsidR="009E3863" w:rsidRDefault="009E3863" w:rsidP="002E7B78">
            <w:pPr>
              <w:framePr w:w="10440" w:h="12307" w:wrap="none" w:vAnchor="page" w:hAnchor="page" w:x="676" w:y="2637"/>
              <w:spacing w:line="274" w:lineRule="exact"/>
              <w:jc w:val="center"/>
            </w:pPr>
            <w:r>
              <w:rPr>
                <w:rStyle w:val="Teksttreci2Pogrubienie"/>
              </w:rPr>
              <w:t>nośnika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863" w:rsidRDefault="009E3863" w:rsidP="002E7B78">
            <w:pPr>
              <w:framePr w:w="10440" w:h="12307" w:wrap="none" w:vAnchor="page" w:hAnchor="page" w:x="676" w:y="2637"/>
              <w:spacing w:after="60" w:line="240" w:lineRule="exact"/>
              <w:jc w:val="center"/>
            </w:pPr>
            <w:r>
              <w:rPr>
                <w:rStyle w:val="Teksttreci2Pogrubienie"/>
              </w:rPr>
              <w:t>Sposób</w:t>
            </w:r>
          </w:p>
          <w:p w:rsidR="009E3863" w:rsidRDefault="009E3863" w:rsidP="002E7B78">
            <w:pPr>
              <w:framePr w:w="10440" w:h="12307" w:wrap="none" w:vAnchor="page" w:hAnchor="page" w:x="676" w:y="2637"/>
              <w:spacing w:before="60" w:line="240" w:lineRule="exact"/>
            </w:pPr>
            <w:r>
              <w:rPr>
                <w:rStyle w:val="Teksttreci2Pogrubienie"/>
              </w:rPr>
              <w:t>załatwienia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863" w:rsidRDefault="009E3863" w:rsidP="002E7B78">
            <w:pPr>
              <w:framePr w:w="10440" w:h="12307" w:wrap="none" w:vAnchor="page" w:hAnchor="page" w:x="676" w:y="2637"/>
              <w:spacing w:line="274" w:lineRule="exact"/>
              <w:ind w:left="180"/>
            </w:pPr>
            <w:r>
              <w:rPr>
                <w:rStyle w:val="Teksttreci2Pogrubienie"/>
              </w:rPr>
              <w:t>Uwagi,</w:t>
            </w:r>
          </w:p>
          <w:p w:rsidR="009E3863" w:rsidRDefault="009E3863" w:rsidP="002E7B78">
            <w:pPr>
              <w:framePr w:w="10440" w:h="12307" w:wrap="none" w:vAnchor="page" w:hAnchor="page" w:x="676" w:y="2637"/>
              <w:spacing w:line="274" w:lineRule="exact"/>
              <w:jc w:val="center"/>
            </w:pPr>
            <w:r>
              <w:rPr>
                <w:rStyle w:val="Teksttreci2Pogrubienie"/>
              </w:rPr>
              <w:t>opis</w:t>
            </w:r>
          </w:p>
          <w:p w:rsidR="009E3863" w:rsidRDefault="009E3863" w:rsidP="002E7B78">
            <w:pPr>
              <w:framePr w:w="10440" w:h="12307" w:wrap="none" w:vAnchor="page" w:hAnchor="page" w:x="676" w:y="2637"/>
              <w:spacing w:line="274" w:lineRule="exact"/>
              <w:ind w:left="180"/>
            </w:pPr>
            <w:r>
              <w:rPr>
                <w:rStyle w:val="Teksttreci2Pogrubienie"/>
              </w:rPr>
              <w:t>nośnika</w:t>
            </w:r>
          </w:p>
        </w:tc>
      </w:tr>
      <w:tr w:rsidR="009E3863">
        <w:trPr>
          <w:trHeight w:hRule="exact" w:val="15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</w:tr>
      <w:tr w:rsidR="009E3863">
        <w:trPr>
          <w:trHeight w:hRule="exact" w:val="15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</w:tr>
      <w:tr w:rsidR="009E3863">
        <w:trPr>
          <w:trHeight w:hRule="exact" w:val="15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</w:tr>
      <w:tr w:rsidR="009E3863">
        <w:trPr>
          <w:trHeight w:hRule="exact" w:val="15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</w:tr>
      <w:tr w:rsidR="009E3863">
        <w:trPr>
          <w:trHeight w:hRule="exact" w:val="15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</w:tr>
      <w:tr w:rsidR="009E3863">
        <w:trPr>
          <w:trHeight w:hRule="exact" w:val="15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</w:tr>
      <w:tr w:rsidR="009E3863">
        <w:trPr>
          <w:trHeight w:hRule="exact" w:val="15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863" w:rsidRDefault="009E3863" w:rsidP="002E7B78">
            <w:pPr>
              <w:framePr w:w="10440" w:h="12307" w:wrap="none" w:vAnchor="page" w:hAnchor="page" w:x="676" w:y="2637"/>
              <w:rPr>
                <w:sz w:val="10"/>
                <w:szCs w:val="10"/>
              </w:rPr>
            </w:pPr>
          </w:p>
        </w:tc>
      </w:tr>
    </w:tbl>
    <w:p w:rsidR="009E3863" w:rsidRDefault="009E3863" w:rsidP="00953931">
      <w:pPr>
        <w:rPr>
          <w:sz w:val="2"/>
          <w:szCs w:val="2"/>
        </w:rPr>
        <w:sectPr w:rsidR="009E3863" w:rsidSect="00953931">
          <w:pgSz w:w="11900" w:h="16840"/>
          <w:pgMar w:top="1417" w:right="1417" w:bottom="1417" w:left="1417" w:header="0" w:footer="3" w:gutter="0"/>
          <w:cols w:space="708"/>
          <w:noEndnote/>
          <w:docGrid w:linePitch="360"/>
        </w:sectPr>
      </w:pPr>
    </w:p>
    <w:p w:rsidR="009E3863" w:rsidRPr="0038146F" w:rsidRDefault="009E3863" w:rsidP="00D305DD">
      <w:pPr>
        <w:framePr w:w="3414" w:h="1268" w:hRule="exact" w:wrap="none" w:vAnchor="page" w:hAnchor="page" w:x="7538" w:y="698"/>
        <w:widowControl/>
        <w:spacing w:after="20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38146F">
        <w:rPr>
          <w:rFonts w:ascii="Times New Roman" w:hAnsi="Times New Roman" w:cs="Times New Roman"/>
          <w:i/>
          <w:iCs/>
          <w:sz w:val="18"/>
          <w:szCs w:val="18"/>
        </w:rPr>
        <w:t xml:space="preserve">Załącznik nr 3 </w:t>
      </w:r>
    </w:p>
    <w:p w:rsidR="009E3863" w:rsidRPr="0038146F" w:rsidRDefault="009E3863" w:rsidP="00D305DD">
      <w:pPr>
        <w:framePr w:w="3414" w:h="1268" w:hRule="exact" w:wrap="none" w:vAnchor="page" w:hAnchor="page" w:x="7538" w:y="698"/>
        <w:widowControl/>
        <w:spacing w:after="20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38146F">
        <w:rPr>
          <w:rFonts w:ascii="Times New Roman" w:hAnsi="Times New Roman" w:cs="Times New Roman"/>
          <w:i/>
          <w:iCs/>
          <w:sz w:val="18"/>
          <w:szCs w:val="18"/>
        </w:rPr>
        <w:t xml:space="preserve">do Regulaminu funkcjonowania </w:t>
      </w:r>
    </w:p>
    <w:p w:rsidR="009E3863" w:rsidRPr="0038146F" w:rsidRDefault="009E3863" w:rsidP="00D305DD">
      <w:pPr>
        <w:pStyle w:val="Nagweklubstopka0"/>
        <w:framePr w:w="3414" w:h="1268" w:hRule="exact" w:wrap="none" w:vAnchor="page" w:hAnchor="page" w:x="7538" w:y="698"/>
        <w:shd w:val="clear" w:color="auto" w:fill="auto"/>
        <w:spacing w:line="240" w:lineRule="exact"/>
        <w:jc w:val="right"/>
        <w:rPr>
          <w:b w:val="0"/>
          <w:bCs w:val="0"/>
        </w:rPr>
      </w:pPr>
      <w:r w:rsidRPr="0038146F">
        <w:rPr>
          <w:b w:val="0"/>
          <w:bCs w:val="0"/>
          <w:sz w:val="18"/>
          <w:szCs w:val="18"/>
        </w:rPr>
        <w:t>monitoringu wizyjnego w I LO w Łomży</w:t>
      </w:r>
    </w:p>
    <w:p w:rsidR="009E3863" w:rsidRDefault="009E3863" w:rsidP="00953931">
      <w:pPr>
        <w:pStyle w:val="Teksttreci40"/>
        <w:framePr w:wrap="none" w:vAnchor="page" w:hAnchor="page" w:x="1017" w:y="2402"/>
        <w:shd w:val="clear" w:color="auto" w:fill="auto"/>
        <w:spacing w:before="0" w:line="240" w:lineRule="exact"/>
        <w:jc w:val="left"/>
      </w:pPr>
      <w:r>
        <w:rPr>
          <w:color w:val="000000"/>
          <w:sz w:val="24"/>
          <w:szCs w:val="24"/>
          <w:lang w:eastAsia="pl-PL"/>
        </w:rPr>
        <w:t>(pieczątka firmowa)</w:t>
      </w:r>
    </w:p>
    <w:p w:rsidR="009E3863" w:rsidRDefault="009E3863" w:rsidP="00953931">
      <w:pPr>
        <w:pStyle w:val="Teksttreci40"/>
        <w:framePr w:wrap="none" w:vAnchor="page" w:hAnchor="page" w:x="7559" w:y="2402"/>
        <w:shd w:val="clear" w:color="auto" w:fill="auto"/>
        <w:spacing w:before="0" w:line="240" w:lineRule="exact"/>
        <w:jc w:val="left"/>
      </w:pPr>
      <w:r>
        <w:rPr>
          <w:color w:val="000000"/>
          <w:sz w:val="24"/>
          <w:szCs w:val="24"/>
          <w:lang w:eastAsia="pl-PL"/>
        </w:rPr>
        <w:t>Łomża, dnia ………….. r.</w:t>
      </w:r>
    </w:p>
    <w:p w:rsidR="009E3863" w:rsidRDefault="009E3863" w:rsidP="00953931">
      <w:pPr>
        <w:pStyle w:val="Nagwek20"/>
        <w:framePr w:w="10267" w:h="620" w:hRule="exact" w:wrap="none" w:vAnchor="page" w:hAnchor="page" w:x="763" w:y="3748"/>
        <w:shd w:val="clear" w:color="auto" w:fill="auto"/>
        <w:spacing w:after="0" w:line="278" w:lineRule="exact"/>
      </w:pPr>
      <w:bookmarkStart w:id="1" w:name="bookmark13"/>
      <w:r>
        <w:rPr>
          <w:color w:val="000000"/>
          <w:sz w:val="24"/>
          <w:szCs w:val="24"/>
          <w:lang w:eastAsia="pl-PL"/>
        </w:rPr>
        <w:t>INFORMACJA</w:t>
      </w:r>
      <w:r>
        <w:rPr>
          <w:color w:val="000000"/>
          <w:sz w:val="24"/>
          <w:szCs w:val="24"/>
          <w:lang w:eastAsia="pl-PL"/>
        </w:rPr>
        <w:br/>
        <w:t>DLA PRACOWNIKÓW</w:t>
      </w:r>
      <w:bookmarkEnd w:id="1"/>
    </w:p>
    <w:p w:rsidR="009E3863" w:rsidRDefault="009E3863" w:rsidP="00953931">
      <w:pPr>
        <w:framePr w:w="10267" w:h="4066" w:hRule="exact" w:wrap="none" w:vAnchor="page" w:hAnchor="page" w:x="763" w:y="5101"/>
        <w:spacing w:line="317" w:lineRule="exact"/>
        <w:ind w:firstLine="680"/>
        <w:jc w:val="both"/>
      </w:pPr>
      <w:r>
        <w:rPr>
          <w:rFonts w:ascii="Arial Unicode MS CE" w:hAnsi="Arial Unicode MS CE" w:cs="Arial Unicode MS CE"/>
        </w:rPr>
        <w:t>Na podstawie art. 108 a ustawy z dnia 14 grudnia 2016 r. Prawo oświatowe (</w:t>
      </w:r>
      <w:r>
        <w:rPr>
          <w:rFonts w:ascii="Arial" w:hAnsi="Arial" w:cs="Arial"/>
        </w:rPr>
        <w:t xml:space="preserve">tj. </w:t>
      </w:r>
      <w:r w:rsidRPr="00953931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Pr="00953931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z 2019 r. poz. 1148</w:t>
      </w:r>
      <w:r w:rsidRPr="00953931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) </w:t>
      </w:r>
      <w:r>
        <w:rPr>
          <w:rFonts w:ascii="Arial Unicode MS CE" w:hAnsi="Arial Unicode MS CE" w:cs="Arial Unicode MS CE"/>
        </w:rPr>
        <w:t xml:space="preserve">, art. art. 222 i art. 223 Ustawy z dnia 26 czerwca 1974 r. - Kodeks pracy (Dz. U. z 2019 r. poz. 1040) oraz art. 6 ust. 1 lit. c Rozporządzenia Parlamentu Europejskiego i Rady (UE) 2016/679 z dnia 27 kwietnia 2016 w sprawie ochrony osób fizycznych w związku z przetwarzaniem danych osobowych i w sprawie swobodnego przepływu takich danych oraz uchylenia dyrektywy 95/46/WE(RODO) </w:t>
      </w:r>
      <w:r>
        <w:rPr>
          <w:rStyle w:val="Teksttreci2Pogrubienie"/>
        </w:rPr>
        <w:t>informuję,</w:t>
      </w:r>
      <w:r>
        <w:rPr>
          <w:rFonts w:ascii="Arial Unicode MS CE" w:hAnsi="Arial Unicode MS CE" w:cs="Arial Unicode MS CE"/>
        </w:rPr>
        <w:t xml:space="preserve"> że w I Liceum Ogólnokształcące im. T. Kościuszki w Łomży oraz w obszarze szkoły funkcjonuje </w:t>
      </w:r>
      <w:r>
        <w:rPr>
          <w:rStyle w:val="Teksttreci2Pogrubienie"/>
        </w:rPr>
        <w:t xml:space="preserve">monitoring wizyjny </w:t>
      </w:r>
      <w:r>
        <w:rPr>
          <w:rFonts w:ascii="Arial Unicode MS CE" w:hAnsi="Arial Unicode MS CE" w:cs="Arial Unicode MS CE"/>
        </w:rPr>
        <w:t>polegający na rejestracji obrazu w celu zapewnienia bezpieczeństwa uczniom, pracownikom oraz ochrony mienia Szkoły. Szczegóły dotyczące celu, zakresu oraz sposobów zastosowania monitoringu wizyjnego określa Regulamin funkcjonowania monitoringu wizyjnego na terenie Szkoły. Regulamin dostępny jest w sekretariacie szkoły oraz na stronie internetowej szkoły.</w:t>
      </w:r>
    </w:p>
    <w:p w:rsidR="009E3863" w:rsidRDefault="009E3863" w:rsidP="00953931">
      <w:pPr>
        <w:pStyle w:val="Teksttreci40"/>
        <w:framePr w:wrap="none" w:vAnchor="page" w:hAnchor="page" w:x="763" w:y="10557"/>
        <w:shd w:val="clear" w:color="auto" w:fill="auto"/>
        <w:spacing w:before="0" w:line="240" w:lineRule="exact"/>
        <w:ind w:left="6400"/>
        <w:jc w:val="left"/>
      </w:pPr>
      <w:r>
        <w:rPr>
          <w:color w:val="000000"/>
          <w:sz w:val="24"/>
          <w:szCs w:val="24"/>
          <w:lang w:eastAsia="pl-PL"/>
        </w:rPr>
        <w:t>(podpis pracodawcy)</w:t>
      </w:r>
    </w:p>
    <w:p w:rsidR="009E3863" w:rsidRDefault="009E3863" w:rsidP="00953931">
      <w:pPr>
        <w:framePr w:w="10267" w:h="297" w:hRule="exact" w:wrap="none" w:vAnchor="page" w:hAnchor="page" w:x="763" w:y="12141"/>
        <w:spacing w:line="240" w:lineRule="exact"/>
        <w:jc w:val="right"/>
      </w:pPr>
      <w:r>
        <w:rPr>
          <w:rFonts w:ascii="Arial Unicode MS CE" w:hAnsi="Arial Unicode MS CE" w:cs="Arial Unicode MS CE"/>
        </w:rPr>
        <w:t>Potwierdzam zaznajomienie się z informacją oraz ww. regulaminem</w:t>
      </w:r>
    </w:p>
    <w:p w:rsidR="009E3863" w:rsidRDefault="009E3863" w:rsidP="006A7E5B">
      <w:pPr>
        <w:pStyle w:val="Teksttreci40"/>
        <w:framePr w:wrap="none" w:vAnchor="page" w:hAnchor="page" w:x="763" w:y="14051"/>
        <w:shd w:val="clear" w:color="auto" w:fill="auto"/>
        <w:spacing w:before="0" w:line="240" w:lineRule="exact"/>
        <w:ind w:left="5664" w:firstLine="708"/>
        <w:jc w:val="left"/>
      </w:pPr>
      <w:r>
        <w:rPr>
          <w:color w:val="000000"/>
          <w:sz w:val="24"/>
          <w:szCs w:val="24"/>
          <w:lang w:eastAsia="pl-PL"/>
        </w:rPr>
        <w:t>(podpis pracownika)</w:t>
      </w:r>
    </w:p>
    <w:p w:rsidR="009E3863" w:rsidRDefault="009E3863" w:rsidP="00953931">
      <w:pPr>
        <w:rPr>
          <w:sz w:val="2"/>
          <w:szCs w:val="2"/>
        </w:rPr>
        <w:sectPr w:rsidR="009E3863" w:rsidSect="00953931">
          <w:pgSz w:w="11900" w:h="16840"/>
          <w:pgMar w:top="1417" w:right="1417" w:bottom="1417" w:left="1417" w:header="0" w:footer="3" w:gutter="0"/>
          <w:cols w:space="708"/>
          <w:noEndnote/>
          <w:docGrid w:linePitch="360"/>
        </w:sectPr>
      </w:pPr>
    </w:p>
    <w:p w:rsidR="009E3863" w:rsidRPr="0038146F" w:rsidRDefault="009E3863" w:rsidP="00D305DD">
      <w:pPr>
        <w:framePr w:w="3594" w:h="1748" w:hRule="exact" w:wrap="none" w:vAnchor="page" w:hAnchor="page" w:x="7358" w:y="573"/>
        <w:widowControl/>
        <w:spacing w:after="20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38146F">
        <w:rPr>
          <w:rFonts w:ascii="Times New Roman" w:hAnsi="Times New Roman" w:cs="Times New Roman"/>
          <w:i/>
          <w:iCs/>
          <w:sz w:val="18"/>
          <w:szCs w:val="18"/>
        </w:rPr>
        <w:t xml:space="preserve">Załącznik nr 4 </w:t>
      </w:r>
    </w:p>
    <w:p w:rsidR="009E3863" w:rsidRPr="0038146F" w:rsidRDefault="009E3863" w:rsidP="00D305DD">
      <w:pPr>
        <w:framePr w:w="3594" w:h="1748" w:hRule="exact" w:wrap="none" w:vAnchor="page" w:hAnchor="page" w:x="7358" w:y="573"/>
        <w:widowControl/>
        <w:spacing w:after="20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38146F">
        <w:rPr>
          <w:rFonts w:ascii="Times New Roman" w:hAnsi="Times New Roman" w:cs="Times New Roman"/>
          <w:i/>
          <w:iCs/>
          <w:sz w:val="18"/>
          <w:szCs w:val="18"/>
        </w:rPr>
        <w:t xml:space="preserve">do Regulaminu funkcjonowania </w:t>
      </w:r>
    </w:p>
    <w:p w:rsidR="009E3863" w:rsidRPr="0038146F" w:rsidRDefault="009E3863" w:rsidP="00D305DD">
      <w:pPr>
        <w:pStyle w:val="Nagweklubstopka0"/>
        <w:framePr w:w="3594" w:h="1748" w:hRule="exact" w:wrap="none" w:vAnchor="page" w:hAnchor="page" w:x="7358" w:y="573"/>
        <w:shd w:val="clear" w:color="auto" w:fill="auto"/>
        <w:spacing w:line="240" w:lineRule="exact"/>
        <w:jc w:val="right"/>
        <w:rPr>
          <w:b w:val="0"/>
          <w:bCs w:val="0"/>
        </w:rPr>
      </w:pPr>
      <w:r w:rsidRPr="0038146F">
        <w:rPr>
          <w:b w:val="0"/>
          <w:bCs w:val="0"/>
          <w:sz w:val="18"/>
          <w:szCs w:val="18"/>
        </w:rPr>
        <w:t>monitoringu wizyjnego w I LO w Łomży</w:t>
      </w:r>
    </w:p>
    <w:p w:rsidR="009E3863" w:rsidRDefault="009E3863" w:rsidP="00953931">
      <w:pPr>
        <w:pStyle w:val="Teksttreci50"/>
        <w:framePr w:wrap="none" w:vAnchor="page" w:hAnchor="page" w:x="1019" w:y="2397"/>
        <w:shd w:val="clear" w:color="auto" w:fill="auto"/>
        <w:spacing w:before="0" w:after="0" w:line="240" w:lineRule="exact"/>
      </w:pPr>
      <w:r>
        <w:rPr>
          <w:color w:val="000000"/>
          <w:sz w:val="24"/>
          <w:szCs w:val="24"/>
          <w:lang w:eastAsia="pl-PL"/>
        </w:rPr>
        <w:t>( pieczątka firmowa)</w:t>
      </w:r>
    </w:p>
    <w:p w:rsidR="009E3863" w:rsidRDefault="009E3863" w:rsidP="00953931">
      <w:pPr>
        <w:pStyle w:val="Teksttreci50"/>
        <w:framePr w:wrap="none" w:vAnchor="page" w:hAnchor="page" w:x="8162" w:y="2397"/>
        <w:shd w:val="clear" w:color="auto" w:fill="auto"/>
        <w:spacing w:before="0" w:after="0" w:line="240" w:lineRule="exact"/>
      </w:pPr>
      <w:r>
        <w:rPr>
          <w:color w:val="000000"/>
          <w:sz w:val="24"/>
          <w:szCs w:val="24"/>
          <w:lang w:eastAsia="pl-PL"/>
        </w:rPr>
        <w:t>(miejscowość, data)</w:t>
      </w:r>
    </w:p>
    <w:p w:rsidR="009E3863" w:rsidRDefault="009E3863" w:rsidP="00953931">
      <w:pPr>
        <w:pStyle w:val="Nagwek20"/>
        <w:framePr w:w="10262" w:h="581" w:hRule="exact" w:wrap="none" w:vAnchor="page" w:hAnchor="page" w:x="765" w:y="3779"/>
        <w:shd w:val="clear" w:color="auto" w:fill="auto"/>
        <w:spacing w:after="0" w:line="240" w:lineRule="exact"/>
      </w:pPr>
      <w:bookmarkStart w:id="2" w:name="bookmark14"/>
      <w:r>
        <w:rPr>
          <w:color w:val="000000"/>
          <w:sz w:val="24"/>
          <w:szCs w:val="24"/>
          <w:lang w:eastAsia="pl-PL"/>
        </w:rPr>
        <w:t>INFORMACJA</w:t>
      </w:r>
      <w:bookmarkEnd w:id="2"/>
    </w:p>
    <w:p w:rsidR="009E3863" w:rsidRDefault="009E3863" w:rsidP="00953931">
      <w:pPr>
        <w:pStyle w:val="Nagwek20"/>
        <w:framePr w:w="10262" w:h="581" w:hRule="exact" w:wrap="none" w:vAnchor="page" w:hAnchor="page" w:x="765" w:y="3779"/>
        <w:shd w:val="clear" w:color="auto" w:fill="auto"/>
        <w:spacing w:after="0" w:line="240" w:lineRule="exact"/>
      </w:pPr>
      <w:bookmarkStart w:id="3" w:name="bookmark15"/>
      <w:r>
        <w:rPr>
          <w:color w:val="000000"/>
          <w:sz w:val="24"/>
          <w:szCs w:val="24"/>
          <w:lang w:eastAsia="pl-PL"/>
        </w:rPr>
        <w:t>DLA CZŁONKÓW RADY RODZICÓW</w:t>
      </w:r>
      <w:bookmarkEnd w:id="3"/>
    </w:p>
    <w:p w:rsidR="009E3863" w:rsidRDefault="009E3863" w:rsidP="006A7E5B">
      <w:pPr>
        <w:framePr w:w="10262" w:h="3946" w:hRule="exact" w:wrap="none" w:vAnchor="page" w:hAnchor="page" w:x="765" w:y="5101"/>
        <w:tabs>
          <w:tab w:val="left" w:pos="9878"/>
        </w:tabs>
        <w:spacing w:line="317" w:lineRule="exact"/>
        <w:ind w:firstLine="680"/>
        <w:jc w:val="both"/>
      </w:pPr>
      <w:r>
        <w:rPr>
          <w:rFonts w:ascii="Arial Unicode MS CE" w:hAnsi="Arial Unicode MS CE" w:cs="Arial Unicode MS CE"/>
        </w:rPr>
        <w:t>Na podstawie art. 108 a ustawy z dnia 14 grudnia 2016 r. Prawo oświatowe oraz art. 6 ust. 1 lit. c Rozporządzenia Parlamentu Europejskiego i Rady (UE) 2016/679 z dnia 27 kwietnia 2016 r. w sprawie ochrony osób fizycznych w związku z przetwarzaniem danych osobowych          i w</w:t>
      </w:r>
      <w:r>
        <w:t xml:space="preserve"> </w:t>
      </w:r>
      <w:r>
        <w:rPr>
          <w:rFonts w:ascii="Arial Unicode MS CE" w:hAnsi="Arial Unicode MS CE" w:cs="Arial Unicode MS CE"/>
        </w:rPr>
        <w:t xml:space="preserve">sprawie swobodnego przepływu takich danych oraz uchylenia dyrektywy 95/46/WE(RODO) </w:t>
      </w:r>
      <w:r>
        <w:rPr>
          <w:rStyle w:val="Teksttreci2Pogrubienie"/>
        </w:rPr>
        <w:t>informuję</w:t>
      </w:r>
      <w:r>
        <w:rPr>
          <w:rFonts w:ascii="Arial Unicode MS CE" w:hAnsi="Arial Unicode MS CE" w:cs="Arial Unicode MS CE"/>
        </w:rPr>
        <w:t>, że w I Liceum Ogólnokształcące im. T. Kościuszki</w:t>
      </w:r>
      <w:r>
        <w:t xml:space="preserve"> </w:t>
      </w:r>
      <w:r>
        <w:rPr>
          <w:rFonts w:ascii="Arial Unicode MS CE" w:hAnsi="Arial Unicode MS CE" w:cs="Arial Unicode MS CE"/>
        </w:rPr>
        <w:t xml:space="preserve">w Łomży oraz w obszarze szkoły funkcjonuje </w:t>
      </w:r>
      <w:r>
        <w:rPr>
          <w:rStyle w:val="Teksttreci2Pogrubienie"/>
        </w:rPr>
        <w:t xml:space="preserve">monitoring wizyjny </w:t>
      </w:r>
      <w:r>
        <w:rPr>
          <w:rFonts w:ascii="Arial Unicode MS CE" w:hAnsi="Arial Unicode MS CE" w:cs="Arial Unicode MS CE"/>
        </w:rPr>
        <w:t>polegający na rejestracji obrazu w celu zapewnienia bezpieczeństwa uczniom, pracownikom oraz ochrony mienia Szkoły. Szczegóły dotyczące celu, zakresu oraz sposobów zastosowania monitoringu wizyjnego określa Regulamin funkcjonowania monitoringu wizyjnego na terenie Szkoły. Regulamin dostępny jest w  sekretariacie szkoły oraz na stronie internetowej szkoły.</w:t>
      </w:r>
    </w:p>
    <w:p w:rsidR="009E3863" w:rsidRDefault="009E3863" w:rsidP="00953931">
      <w:pPr>
        <w:pStyle w:val="Teksttreci50"/>
        <w:framePr w:wrap="none" w:vAnchor="page" w:hAnchor="page" w:x="765" w:y="10235"/>
        <w:shd w:val="clear" w:color="auto" w:fill="auto"/>
        <w:spacing w:before="0" w:after="0" w:line="240" w:lineRule="exact"/>
        <w:ind w:left="5500"/>
      </w:pPr>
      <w:r>
        <w:rPr>
          <w:color w:val="000000"/>
          <w:sz w:val="24"/>
          <w:szCs w:val="24"/>
          <w:lang w:eastAsia="pl-PL"/>
        </w:rPr>
        <w:t>(Administrator Danych Osobowych)</w:t>
      </w:r>
    </w:p>
    <w:p w:rsidR="009E3863" w:rsidRDefault="009E3863" w:rsidP="00953931">
      <w:pPr>
        <w:framePr w:w="10262" w:h="297" w:hRule="exact" w:wrap="none" w:vAnchor="page" w:hAnchor="page" w:x="765" w:y="11824"/>
        <w:spacing w:line="240" w:lineRule="exact"/>
        <w:jc w:val="right"/>
      </w:pPr>
      <w:r>
        <w:t xml:space="preserve">Potwierdzam zaznajomienie </w:t>
      </w:r>
      <w:r>
        <w:rPr>
          <w:rFonts w:ascii="Arial Unicode MS CE" w:hAnsi="Arial Unicode MS CE" w:cs="Arial Unicode MS CE"/>
        </w:rPr>
        <w:t>się z informacją oraz ww. regulaminem</w:t>
      </w:r>
    </w:p>
    <w:p w:rsidR="009E3863" w:rsidRDefault="009E3863" w:rsidP="006A7E5B">
      <w:pPr>
        <w:pStyle w:val="Teksttreci50"/>
        <w:framePr w:wrap="none" w:vAnchor="page" w:hAnchor="page" w:x="765" w:y="13725"/>
        <w:shd w:val="clear" w:color="auto" w:fill="auto"/>
        <w:spacing w:before="0" w:after="0" w:line="240" w:lineRule="exact"/>
        <w:ind w:left="4956" w:firstLine="708"/>
      </w:pPr>
      <w:r>
        <w:rPr>
          <w:color w:val="000000"/>
          <w:sz w:val="24"/>
          <w:szCs w:val="24"/>
          <w:lang w:eastAsia="pl-PL"/>
        </w:rPr>
        <w:t>(podpis członka Rady Rodziców)</w:t>
      </w:r>
    </w:p>
    <w:p w:rsidR="009E3863" w:rsidRDefault="009E3863" w:rsidP="00953931">
      <w:pPr>
        <w:rPr>
          <w:sz w:val="2"/>
          <w:szCs w:val="2"/>
        </w:rPr>
        <w:sectPr w:rsidR="009E3863" w:rsidSect="00953931">
          <w:pgSz w:w="11900" w:h="16840"/>
          <w:pgMar w:top="1417" w:right="1417" w:bottom="1417" w:left="1417" w:header="0" w:footer="3" w:gutter="0"/>
          <w:cols w:space="708"/>
          <w:noEndnote/>
          <w:docGrid w:linePitch="360"/>
        </w:sectPr>
      </w:pPr>
    </w:p>
    <w:p w:rsidR="009E3863" w:rsidRPr="0038146F" w:rsidRDefault="009E3863" w:rsidP="0038146F">
      <w:pPr>
        <w:framePr w:w="3414" w:h="1268" w:hRule="exact" w:wrap="none" w:vAnchor="page" w:hAnchor="page" w:x="8078" w:y="518"/>
        <w:widowControl/>
        <w:spacing w:after="20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38146F">
        <w:rPr>
          <w:rFonts w:ascii="Times New Roman" w:hAnsi="Times New Roman" w:cs="Times New Roman"/>
          <w:i/>
          <w:iCs/>
          <w:sz w:val="18"/>
          <w:szCs w:val="18"/>
        </w:rPr>
        <w:t xml:space="preserve">Załącznik nr 5 </w:t>
      </w:r>
    </w:p>
    <w:p w:rsidR="009E3863" w:rsidRPr="0038146F" w:rsidRDefault="009E3863" w:rsidP="0038146F">
      <w:pPr>
        <w:framePr w:w="3414" w:h="1268" w:hRule="exact" w:wrap="none" w:vAnchor="page" w:hAnchor="page" w:x="8078" w:y="518"/>
        <w:widowControl/>
        <w:spacing w:after="20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38146F">
        <w:rPr>
          <w:rFonts w:ascii="Times New Roman" w:hAnsi="Times New Roman" w:cs="Times New Roman"/>
          <w:i/>
          <w:iCs/>
          <w:sz w:val="18"/>
          <w:szCs w:val="18"/>
        </w:rPr>
        <w:t xml:space="preserve">do Regulaminu funkcjonowania </w:t>
      </w:r>
    </w:p>
    <w:p w:rsidR="009E3863" w:rsidRPr="0038146F" w:rsidRDefault="009E3863" w:rsidP="0038146F">
      <w:pPr>
        <w:pStyle w:val="Nagweklubstopka0"/>
        <w:framePr w:w="3414" w:h="1268" w:hRule="exact" w:wrap="none" w:vAnchor="page" w:hAnchor="page" w:x="8078" w:y="518"/>
        <w:shd w:val="clear" w:color="auto" w:fill="auto"/>
        <w:spacing w:line="240" w:lineRule="exact"/>
        <w:jc w:val="right"/>
        <w:rPr>
          <w:b w:val="0"/>
          <w:bCs w:val="0"/>
        </w:rPr>
      </w:pPr>
      <w:r w:rsidRPr="0038146F">
        <w:rPr>
          <w:b w:val="0"/>
          <w:bCs w:val="0"/>
          <w:sz w:val="18"/>
          <w:szCs w:val="18"/>
        </w:rPr>
        <w:t>monitoringu wizyjnego w I LO w Łomży</w:t>
      </w:r>
    </w:p>
    <w:p w:rsidR="009E3863" w:rsidRDefault="009E3863" w:rsidP="00A965F9">
      <w:pPr>
        <w:pStyle w:val="Teksttreci30"/>
        <w:framePr w:w="10262" w:h="14521" w:hRule="exact" w:wrap="none" w:vAnchor="page" w:hAnchor="page" w:x="1238" w:y="1958"/>
        <w:spacing w:after="240" w:line="274" w:lineRule="exact"/>
        <w:ind w:right="20"/>
      </w:pPr>
      <w:r>
        <w:rPr>
          <w:color w:val="000000"/>
          <w:sz w:val="24"/>
          <w:szCs w:val="24"/>
          <w:lang w:eastAsia="pl-PL"/>
        </w:rPr>
        <w:t>Klauzula informacyjna</w:t>
      </w:r>
      <w:r>
        <w:rPr>
          <w:color w:val="000000"/>
          <w:sz w:val="24"/>
          <w:szCs w:val="24"/>
          <w:lang w:eastAsia="pl-PL"/>
        </w:rPr>
        <w:br/>
        <w:t>o przetwarzaniu danych osobowych</w:t>
      </w:r>
      <w:r>
        <w:rPr>
          <w:color w:val="000000"/>
          <w:sz w:val="24"/>
          <w:szCs w:val="24"/>
          <w:lang w:eastAsia="pl-PL"/>
        </w:rPr>
        <w:br/>
        <w:t>rejestrowanych przez monitoring wizyjny</w:t>
      </w:r>
      <w:r>
        <w:rPr>
          <w:color w:val="000000"/>
          <w:sz w:val="24"/>
          <w:szCs w:val="24"/>
          <w:lang w:eastAsia="pl-PL"/>
        </w:rPr>
        <w:br/>
        <w:t xml:space="preserve">w </w:t>
      </w:r>
      <w:r w:rsidRPr="00953931">
        <w:rPr>
          <w:color w:val="000000"/>
          <w:sz w:val="24"/>
          <w:szCs w:val="24"/>
          <w:lang w:eastAsia="pl-PL"/>
        </w:rPr>
        <w:t>I Liceum Ogólnokształcąc</w:t>
      </w:r>
      <w:r>
        <w:rPr>
          <w:color w:val="000000"/>
          <w:sz w:val="24"/>
          <w:szCs w:val="24"/>
          <w:lang w:eastAsia="pl-PL"/>
        </w:rPr>
        <w:t>ym</w:t>
      </w:r>
      <w:r w:rsidRPr="00953931">
        <w:rPr>
          <w:color w:val="000000"/>
          <w:sz w:val="24"/>
          <w:szCs w:val="24"/>
          <w:lang w:eastAsia="pl-PL"/>
        </w:rPr>
        <w:t xml:space="preserve"> im. T. Kościuszki</w:t>
      </w:r>
      <w:r>
        <w:rPr>
          <w:color w:val="000000"/>
          <w:sz w:val="24"/>
          <w:szCs w:val="24"/>
          <w:lang w:eastAsia="pl-PL"/>
        </w:rPr>
        <w:t xml:space="preserve"> </w:t>
      </w:r>
      <w:r w:rsidRPr="00953931">
        <w:rPr>
          <w:color w:val="000000"/>
          <w:sz w:val="24"/>
          <w:szCs w:val="24"/>
          <w:lang w:eastAsia="pl-PL"/>
        </w:rPr>
        <w:t>w Łomży</w:t>
      </w:r>
    </w:p>
    <w:p w:rsidR="009E3863" w:rsidRDefault="009E3863" w:rsidP="00A965F9">
      <w:pPr>
        <w:framePr w:w="10262" w:h="14521" w:hRule="exact" w:wrap="none" w:vAnchor="page" w:hAnchor="page" w:x="1238" w:y="1958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9E3863" w:rsidRPr="00836063" w:rsidRDefault="009E3863" w:rsidP="00A965F9">
      <w:pPr>
        <w:framePr w:w="10262" w:h="14521" w:hRule="exact" w:wrap="none" w:vAnchor="page" w:hAnchor="page" w:x="1238" w:y="1958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36063"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informuję, że:</w:t>
      </w:r>
    </w:p>
    <w:p w:rsidR="009E3863" w:rsidRPr="00836063" w:rsidRDefault="009E3863" w:rsidP="00A965F9">
      <w:pPr>
        <w:framePr w:w="10262" w:h="14521" w:hRule="exact" w:wrap="none" w:vAnchor="page" w:hAnchor="page" w:x="1238" w:y="1958"/>
        <w:numPr>
          <w:ilvl w:val="0"/>
          <w:numId w:val="11"/>
        </w:numPr>
        <w:tabs>
          <w:tab w:val="left" w:pos="284"/>
          <w:tab w:val="left" w:pos="776"/>
        </w:tabs>
        <w:spacing w:line="360" w:lineRule="auto"/>
        <w:jc w:val="both"/>
        <w:rPr>
          <w:rFonts w:ascii="Arial" w:hAnsi="Arial" w:cs="Arial"/>
        </w:rPr>
      </w:pPr>
      <w:r w:rsidRPr="00836063">
        <w:rPr>
          <w:rFonts w:ascii="Arial" w:hAnsi="Arial" w:cs="Arial"/>
        </w:rPr>
        <w:t>Administratorem systemu monitoringu jest I Liceum Ogólnokształcące im. T. Kościuszki</w:t>
      </w:r>
    </w:p>
    <w:p w:rsidR="009E3863" w:rsidRPr="00836063" w:rsidRDefault="009E3863" w:rsidP="00A965F9">
      <w:pPr>
        <w:framePr w:w="10262" w:h="14521" w:hRule="exact" w:wrap="none" w:vAnchor="page" w:hAnchor="page" w:x="1238" w:y="1958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836063">
        <w:rPr>
          <w:rFonts w:ascii="Arial" w:hAnsi="Arial" w:cs="Arial"/>
        </w:rPr>
        <w:t>w Łomży, ul. Bernatowicza 4; 18-400 Łomża reprezentowany przez Dyrektora Szkoły.</w:t>
      </w:r>
    </w:p>
    <w:p w:rsidR="009E3863" w:rsidRDefault="009E3863" w:rsidP="00A965F9">
      <w:pPr>
        <w:framePr w:w="10262" w:h="14521" w:hRule="exact" w:wrap="none" w:vAnchor="page" w:hAnchor="page" w:x="1238" w:y="1958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836063">
        <w:rPr>
          <w:rFonts w:ascii="Arial" w:hAnsi="Arial" w:cs="Arial"/>
        </w:rPr>
        <w:t>Kontakt z Inspektorem Ochrony Danych Osobowych:</w:t>
      </w:r>
      <w:hyperlink r:id="rId5" w:history="1">
        <w:r w:rsidRPr="00836063">
          <w:rPr>
            <w:rStyle w:val="Hyperlink"/>
            <w:rFonts w:ascii="Arial" w:hAnsi="Arial" w:cs="Arial"/>
          </w:rPr>
          <w:t xml:space="preserve"> Wykowska Barbara – kadry tel. 86 216-37-17 wew. 18</w:t>
        </w:r>
      </w:hyperlink>
      <w:r w:rsidRPr="00836063">
        <w:rPr>
          <w:rFonts w:ascii="Arial" w:hAnsi="Arial" w:cs="Arial"/>
        </w:rPr>
        <w:t xml:space="preserve"> email</w:t>
      </w:r>
      <w:r w:rsidRPr="00836063">
        <w:rPr>
          <w:rFonts w:ascii="Arial" w:hAnsi="Arial" w:cs="Arial"/>
          <w:color w:val="8DB3E2"/>
        </w:rPr>
        <w:t xml:space="preserve">: </w:t>
      </w:r>
      <w:r>
        <w:rPr>
          <w:rFonts w:ascii="Arial" w:hAnsi="Arial" w:cs="Arial"/>
          <w:color w:val="0070C0"/>
        </w:rPr>
        <w:t>basia.wykowska@gmail.com</w:t>
      </w:r>
      <w:r w:rsidRPr="00836063">
        <w:rPr>
          <w:rFonts w:ascii="Arial" w:hAnsi="Arial" w:cs="Arial"/>
        </w:rPr>
        <w:t>, lub listownie na adres szkoły.</w:t>
      </w:r>
    </w:p>
    <w:p w:rsidR="009E3863" w:rsidRPr="00E97602" w:rsidRDefault="009E3863" w:rsidP="00A965F9">
      <w:pPr>
        <w:framePr w:w="10262" w:h="14521" w:hRule="exact" w:wrap="none" w:vAnchor="page" w:hAnchor="page" w:x="1238" w:y="1958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836063">
        <w:rPr>
          <w:rFonts w:ascii="Arial" w:hAnsi="Arial" w:cs="Arial"/>
        </w:rPr>
        <w:t xml:space="preserve">Dane osobowe będą przetwarzane na podstawie art. 108 a ustawy z dnia z dnia 14 grudnia 2016 roku Prawo oświatowe </w:t>
      </w:r>
      <w:r w:rsidRPr="0095393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tj. </w:t>
      </w:r>
      <w:r w:rsidRPr="00953931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Pr="00953931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z 2019 r. poz. 1148</w:t>
      </w:r>
      <w:r w:rsidRPr="00953931">
        <w:rPr>
          <w:rFonts w:ascii="Arial" w:hAnsi="Arial" w:cs="Arial"/>
        </w:rPr>
        <w:t xml:space="preserve"> ze zm.)</w:t>
      </w:r>
      <w:r>
        <w:rPr>
          <w:rFonts w:ascii="Arial" w:hAnsi="Arial" w:cs="Arial"/>
        </w:rPr>
        <w:t xml:space="preserve">, art. 222 </w:t>
      </w:r>
      <w:r w:rsidRPr="00836063">
        <w:rPr>
          <w:rFonts w:ascii="Arial" w:hAnsi="Arial" w:cs="Arial"/>
        </w:rPr>
        <w:t>i 223 Kodeksu p</w:t>
      </w:r>
      <w:r>
        <w:rPr>
          <w:rFonts w:ascii="Arial" w:hAnsi="Arial" w:cs="Arial"/>
        </w:rPr>
        <w:t xml:space="preserve">racy oraz </w:t>
      </w:r>
      <w:r w:rsidRPr="00836063">
        <w:rPr>
          <w:rFonts w:ascii="Arial" w:hAnsi="Arial" w:cs="Arial"/>
        </w:rPr>
        <w:t>na podstawie art. 6 ust 1 pkt. f) RODO.</w:t>
      </w:r>
    </w:p>
    <w:p w:rsidR="009E3863" w:rsidRPr="00836063" w:rsidRDefault="009E3863" w:rsidP="00A965F9">
      <w:pPr>
        <w:framePr w:w="10262" w:h="14521" w:hRule="exact" w:wrap="none" w:vAnchor="page" w:hAnchor="page" w:x="1238" w:y="1958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836063">
        <w:rPr>
          <w:rFonts w:ascii="Arial" w:hAnsi="Arial" w:cs="Arial"/>
        </w:rPr>
        <w:t>Odbiorcami Pana/Pani/Ucznia danych osobowych będą :</w:t>
      </w:r>
    </w:p>
    <w:p w:rsidR="009E3863" w:rsidRPr="0051539E" w:rsidRDefault="009E3863" w:rsidP="00A965F9">
      <w:pPr>
        <w:pStyle w:val="ListParagraph"/>
        <w:framePr w:w="10262" w:h="14521" w:hRule="exact" w:wrap="none" w:vAnchor="page" w:hAnchor="page" w:x="1238" w:y="1958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836063">
        <w:t>podmioty przetwarzające dane w naszym imieniu na mocy zawartych umów, uczestniczące w wykonywaniu czynności na naszą rzecz tj.: podmioty obsługujące</w:t>
      </w:r>
      <w:r>
        <w:t xml:space="preserve"> </w:t>
      </w:r>
      <w:r w:rsidRPr="00836063">
        <w:t>naszą sieć</w:t>
      </w:r>
      <w:r>
        <w:t xml:space="preserve"> </w:t>
      </w:r>
      <w:r w:rsidRPr="00836063">
        <w:t xml:space="preserve">informatyczną, </w:t>
      </w:r>
      <w:r>
        <w:t>p</w:t>
      </w:r>
      <w:r w:rsidRPr="00836063">
        <w:t>odmioty świadczące nam usługi doradcze, pomoc prawną,</w:t>
      </w:r>
    </w:p>
    <w:p w:rsidR="009E3863" w:rsidRPr="00836063" w:rsidRDefault="009E3863" w:rsidP="00A965F9">
      <w:pPr>
        <w:pStyle w:val="ListParagraph"/>
        <w:framePr w:w="10262" w:h="14521" w:hRule="exact" w:wrap="none" w:vAnchor="page" w:hAnchor="page" w:x="1238" w:y="1958"/>
        <w:numPr>
          <w:ilvl w:val="0"/>
          <w:numId w:val="21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836063">
        <w:rPr>
          <w:rFonts w:ascii="Arial" w:hAnsi="Arial" w:cs="Arial"/>
        </w:rPr>
        <w:t>inne instytucje i podmioty uprawnione do uzyskania danych osobowych na podstawie przepisów prawa - Policja, prokuratura, sądy.</w:t>
      </w:r>
    </w:p>
    <w:p w:rsidR="009E3863" w:rsidRPr="00836063" w:rsidRDefault="009E3863" w:rsidP="00A965F9">
      <w:pPr>
        <w:framePr w:w="10262" w:h="14521" w:hRule="exact" w:wrap="none" w:vAnchor="page" w:hAnchor="page" w:x="1238" w:y="1958"/>
        <w:numPr>
          <w:ilvl w:val="0"/>
          <w:numId w:val="11"/>
        </w:numPr>
        <w:tabs>
          <w:tab w:val="left" w:pos="284"/>
        </w:tabs>
        <w:spacing w:line="360" w:lineRule="auto"/>
        <w:ind w:right="240"/>
        <w:jc w:val="both"/>
        <w:rPr>
          <w:rFonts w:ascii="Arial" w:hAnsi="Arial" w:cs="Arial"/>
        </w:rPr>
      </w:pPr>
      <w:r w:rsidRPr="00836063">
        <w:rPr>
          <w:rFonts w:ascii="Arial" w:hAnsi="Arial" w:cs="Arial"/>
        </w:rPr>
        <w:t xml:space="preserve">Pana/Pani/Ucznia dane osobowe przechowywane będą przez </w:t>
      </w:r>
      <w:r w:rsidRPr="009F04B6">
        <w:rPr>
          <w:rFonts w:ascii="Arial" w:hAnsi="Arial" w:cs="Arial"/>
          <w:color w:val="auto"/>
        </w:rPr>
        <w:t xml:space="preserve">okres 18 dni budynek szkoły/9 dni obiekty sportowe od czasu </w:t>
      </w:r>
      <w:r>
        <w:rPr>
          <w:rFonts w:ascii="Arial" w:hAnsi="Arial" w:cs="Arial"/>
          <w:color w:val="auto"/>
        </w:rPr>
        <w:t>zapisania</w:t>
      </w:r>
      <w:r w:rsidRPr="009F04B6">
        <w:rPr>
          <w:rFonts w:ascii="Arial" w:hAnsi="Arial" w:cs="Arial"/>
          <w:color w:val="auto"/>
        </w:rPr>
        <w:t xml:space="preserve"> do nadpisania dany</w:t>
      </w:r>
      <w:r w:rsidRPr="00836063">
        <w:rPr>
          <w:rFonts w:ascii="Arial" w:hAnsi="Arial" w:cs="Arial"/>
        </w:rPr>
        <w:t xml:space="preserve">ch, a po tym czasie przez okres oraz w zakresie </w:t>
      </w:r>
      <w:r>
        <w:rPr>
          <w:rFonts w:ascii="Arial" w:hAnsi="Arial" w:cs="Arial"/>
        </w:rPr>
        <w:t>w</w:t>
      </w:r>
      <w:r w:rsidRPr="00836063">
        <w:rPr>
          <w:rFonts w:ascii="Arial" w:hAnsi="Arial" w:cs="Arial"/>
        </w:rPr>
        <w:t>ymaganym przez przepisy prawa.</w:t>
      </w:r>
    </w:p>
    <w:p w:rsidR="009E3863" w:rsidRPr="00836063" w:rsidRDefault="009E3863" w:rsidP="00A965F9">
      <w:pPr>
        <w:framePr w:w="10262" w:h="14521" w:hRule="exact" w:wrap="none" w:vAnchor="page" w:hAnchor="page" w:x="1238" w:y="1958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836063">
        <w:rPr>
          <w:rFonts w:ascii="Arial" w:hAnsi="Arial" w:cs="Arial"/>
        </w:rPr>
        <w:t>Posiada Pani/Pan prawo do żądania od Administratora dostępu do swoich danych osobowych, ich sprostowania, usunięcia lub ograniczenia przetwarzania lub o prawie do wniesienia sprzeciwu wobec takiego przetwarzania.</w:t>
      </w:r>
    </w:p>
    <w:p w:rsidR="009E3863" w:rsidRPr="00836063" w:rsidRDefault="009E3863" w:rsidP="00A965F9">
      <w:pPr>
        <w:framePr w:w="10262" w:h="14521" w:hRule="exact" w:wrap="none" w:vAnchor="page" w:hAnchor="page" w:x="1238" w:y="1958"/>
        <w:numPr>
          <w:ilvl w:val="0"/>
          <w:numId w:val="11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Mają</w:t>
      </w:r>
      <w:r w:rsidRPr="00836063">
        <w:rPr>
          <w:rFonts w:ascii="Arial" w:hAnsi="Arial" w:cs="Arial"/>
        </w:rPr>
        <w:t xml:space="preserve"> Pani/Pan prawo wniesienia skargi do organu nadzorczego, którym jest Prezes Urzędu</w:t>
      </w:r>
    </w:p>
    <w:p w:rsidR="009E3863" w:rsidRPr="00836063" w:rsidRDefault="009E3863" w:rsidP="00A965F9">
      <w:pPr>
        <w:framePr w:w="10262" w:h="14521" w:hRule="exact" w:wrap="none" w:vAnchor="page" w:hAnchor="page" w:x="1238" w:y="1958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836063">
        <w:rPr>
          <w:rFonts w:ascii="Arial" w:hAnsi="Arial" w:cs="Arial"/>
        </w:rPr>
        <w:t>Ochrony Danych Osobowych, ul. Stawki 2, 00-193 Warszawa.</w:t>
      </w:r>
    </w:p>
    <w:p w:rsidR="009E3863" w:rsidRPr="00836063" w:rsidRDefault="009E3863" w:rsidP="00A965F9">
      <w:pPr>
        <w:framePr w:w="10262" w:h="14521" w:hRule="exact" w:wrap="none" w:vAnchor="page" w:hAnchor="page" w:x="1238" w:y="1958"/>
        <w:numPr>
          <w:ilvl w:val="0"/>
          <w:numId w:val="11"/>
        </w:numPr>
        <w:tabs>
          <w:tab w:val="left" w:pos="284"/>
        </w:tabs>
        <w:spacing w:line="360" w:lineRule="auto"/>
        <w:ind w:right="240"/>
        <w:jc w:val="both"/>
        <w:rPr>
          <w:rFonts w:ascii="Arial" w:hAnsi="Arial" w:cs="Arial"/>
        </w:rPr>
      </w:pPr>
      <w:r w:rsidRPr="00836063">
        <w:rPr>
          <w:rFonts w:ascii="Arial" w:hAnsi="Arial" w:cs="Arial"/>
        </w:rPr>
        <w:t>Podanie Pani/Pana/Ucznia danych jest wymogiem ustawowym i wynika z realizacji obowiązków wynikających z przepisów prawa.</w:t>
      </w:r>
    </w:p>
    <w:p w:rsidR="009E3863" w:rsidRPr="00836063" w:rsidRDefault="009E3863" w:rsidP="00A965F9">
      <w:pPr>
        <w:framePr w:w="10262" w:h="14521" w:hRule="exact" w:wrap="none" w:vAnchor="page" w:hAnchor="page" w:x="1238" w:y="1958"/>
        <w:numPr>
          <w:ilvl w:val="0"/>
          <w:numId w:val="11"/>
        </w:numPr>
        <w:tabs>
          <w:tab w:val="left" w:pos="284"/>
        </w:tabs>
        <w:spacing w:line="360" w:lineRule="auto"/>
        <w:ind w:right="240"/>
        <w:jc w:val="both"/>
        <w:rPr>
          <w:rFonts w:ascii="Arial" w:hAnsi="Arial" w:cs="Arial"/>
        </w:rPr>
      </w:pPr>
      <w:r w:rsidRPr="00836063">
        <w:rPr>
          <w:rFonts w:ascii="Arial" w:hAnsi="Arial" w:cs="Arial"/>
        </w:rPr>
        <w:t>Pana/Pani dane osobowe nie podlegają profilowaniu, lecz będą zbierane w sposób zautomatyzowany - rejestrator nagrywa obraz w sposób ciągły, bez fonii.</w:t>
      </w:r>
    </w:p>
    <w:p w:rsidR="009E3863" w:rsidRDefault="009E3863" w:rsidP="00953931">
      <w:pPr>
        <w:rPr>
          <w:sz w:val="2"/>
          <w:szCs w:val="2"/>
        </w:rPr>
        <w:sectPr w:rsidR="009E3863" w:rsidSect="00953931">
          <w:pgSz w:w="11900" w:h="16840"/>
          <w:pgMar w:top="1417" w:right="1417" w:bottom="1417" w:left="1417" w:header="0" w:footer="3" w:gutter="0"/>
          <w:cols w:space="708"/>
          <w:noEndnote/>
          <w:docGrid w:linePitch="360"/>
        </w:sectPr>
      </w:pPr>
    </w:p>
    <w:p w:rsidR="009E3863" w:rsidRDefault="009E3863" w:rsidP="00953931">
      <w:pPr>
        <w:rPr>
          <w:sz w:val="2"/>
          <w:szCs w:val="2"/>
        </w:rPr>
      </w:pPr>
      <w:r>
        <w:rPr>
          <w:noProof/>
        </w:rPr>
        <w:pict>
          <v:rect id="Prostokąt 2" o:spid="_x0000_s1026" style="position:absolute;margin-left:120.4pt;margin-top:103pt;width:350.15pt;height:51.6pt;z-index:-251658240;visibility:visible;mso-position-horizontal-relative:page;mso-position-vertical-relative:page" fillcolor="#d8261d" stroked="f">
            <w10:wrap anchorx="page" anchory="page"/>
          </v:rect>
        </w:pict>
      </w:r>
    </w:p>
    <w:p w:rsidR="009E3863" w:rsidRPr="0038146F" w:rsidRDefault="009E3863" w:rsidP="00A965F9">
      <w:pPr>
        <w:framePr w:w="3099" w:h="1208" w:hRule="exact" w:wrap="none" w:vAnchor="page" w:hAnchor="page" w:x="7898" w:y="573"/>
        <w:widowControl/>
        <w:spacing w:after="20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38146F">
        <w:rPr>
          <w:rFonts w:ascii="Times New Roman" w:hAnsi="Times New Roman" w:cs="Times New Roman"/>
          <w:i/>
          <w:iCs/>
          <w:sz w:val="18"/>
          <w:szCs w:val="18"/>
        </w:rPr>
        <w:t xml:space="preserve">Załącznik nr 6 </w:t>
      </w:r>
    </w:p>
    <w:p w:rsidR="009E3863" w:rsidRPr="0038146F" w:rsidRDefault="009E3863" w:rsidP="00A965F9">
      <w:pPr>
        <w:framePr w:w="3099" w:h="1208" w:hRule="exact" w:wrap="none" w:vAnchor="page" w:hAnchor="page" w:x="7898" w:y="573"/>
        <w:widowControl/>
        <w:spacing w:after="20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38146F">
        <w:rPr>
          <w:rFonts w:ascii="Times New Roman" w:hAnsi="Times New Roman" w:cs="Times New Roman"/>
          <w:i/>
          <w:iCs/>
          <w:sz w:val="18"/>
          <w:szCs w:val="18"/>
        </w:rPr>
        <w:t xml:space="preserve">do Regulaminu funkcjonowania </w:t>
      </w:r>
    </w:p>
    <w:p w:rsidR="009E3863" w:rsidRDefault="009E3863" w:rsidP="00A965F9">
      <w:pPr>
        <w:pStyle w:val="Nagweklubstopka0"/>
        <w:framePr w:w="3099" w:h="1208" w:hRule="exact" w:wrap="none" w:vAnchor="page" w:hAnchor="page" w:x="7898" w:y="573"/>
        <w:shd w:val="clear" w:color="auto" w:fill="auto"/>
        <w:spacing w:line="240" w:lineRule="exact"/>
        <w:jc w:val="right"/>
      </w:pPr>
      <w:r w:rsidRPr="0038146F">
        <w:rPr>
          <w:b w:val="0"/>
          <w:bCs w:val="0"/>
          <w:sz w:val="18"/>
          <w:szCs w:val="18"/>
        </w:rPr>
        <w:t>monitoringu wizyjnego w I LO w Łomży</w:t>
      </w:r>
    </w:p>
    <w:p w:rsidR="009E3863" w:rsidRDefault="009E3863" w:rsidP="00953931">
      <w:pPr>
        <w:framePr w:wrap="none" w:vAnchor="page" w:hAnchor="page" w:x="2054" w:y="1821"/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384.75pt;height:192pt;visibility:visible">
            <v:imagedata r:id="rId6" o:title=""/>
          </v:shape>
        </w:pict>
      </w:r>
    </w:p>
    <w:p w:rsidR="009E3863" w:rsidRPr="007B527A" w:rsidRDefault="009E3863" w:rsidP="007B527A">
      <w:pPr>
        <w:pStyle w:val="Teksttreci60"/>
        <w:framePr w:w="10181" w:h="9871" w:hRule="exact" w:wrap="none" w:vAnchor="page" w:hAnchor="page" w:x="806" w:y="6388"/>
        <w:shd w:val="clear" w:color="auto" w:fill="auto"/>
        <w:spacing w:before="0"/>
        <w:ind w:left="20"/>
        <w:rPr>
          <w:rFonts w:ascii="Arial" w:hAnsi="Arial" w:cs="Arial"/>
        </w:rPr>
      </w:pPr>
      <w:r w:rsidRPr="007B527A">
        <w:rPr>
          <w:rFonts w:ascii="Arial" w:hAnsi="Arial" w:cs="Arial"/>
          <w:color w:val="000000"/>
          <w:lang w:eastAsia="pl-PL"/>
        </w:rPr>
        <w:t>Zgodnie z art. 13 ust. 1 i ust. 2 ogólnego Rozporządzenia PE i Rady (UE) 2016/679 z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7B527A">
        <w:rPr>
          <w:rFonts w:ascii="Arial" w:hAnsi="Arial" w:cs="Arial"/>
          <w:color w:val="000000"/>
          <w:lang w:eastAsia="pl-PL"/>
        </w:rPr>
        <w:t xml:space="preserve">dnia 27 kwietnia 2016 roku w sprawie ochrony osób fizycznych </w:t>
      </w:r>
      <w:r>
        <w:rPr>
          <w:rFonts w:ascii="Arial" w:hAnsi="Arial" w:cs="Arial"/>
          <w:color w:val="000000"/>
          <w:lang w:eastAsia="pl-PL"/>
        </w:rPr>
        <w:t xml:space="preserve">  </w:t>
      </w:r>
      <w:r w:rsidRPr="007B527A">
        <w:rPr>
          <w:rFonts w:ascii="Arial" w:hAnsi="Arial" w:cs="Arial"/>
          <w:color w:val="000000"/>
          <w:lang w:eastAsia="pl-PL"/>
        </w:rPr>
        <w:t>w związku z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7B527A">
        <w:rPr>
          <w:rFonts w:ascii="Arial" w:hAnsi="Arial" w:cs="Arial"/>
          <w:color w:val="000000"/>
          <w:lang w:eastAsia="pl-PL"/>
        </w:rPr>
        <w:t xml:space="preserve">przetwarzaniem danych osobowych i w sprawie swobodnego 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7B527A">
        <w:rPr>
          <w:rFonts w:ascii="Arial" w:hAnsi="Arial" w:cs="Arial"/>
          <w:color w:val="000000"/>
          <w:lang w:eastAsia="pl-PL"/>
        </w:rPr>
        <w:t>przepływu takich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7B527A">
        <w:rPr>
          <w:rFonts w:ascii="Arial" w:hAnsi="Arial" w:cs="Arial"/>
          <w:color w:val="000000"/>
          <w:lang w:eastAsia="pl-PL"/>
        </w:rPr>
        <w:t>danych oraz uchylenia dyrektywy 95/46/WE (dalej) RODO</w:t>
      </w:r>
    </w:p>
    <w:p w:rsidR="009E3863" w:rsidRDefault="009E3863" w:rsidP="007B527A">
      <w:pPr>
        <w:pStyle w:val="Teksttreci60"/>
        <w:framePr w:w="10181" w:h="9871" w:hRule="exact" w:wrap="none" w:vAnchor="page" w:hAnchor="page" w:x="806" w:y="6388"/>
        <w:shd w:val="clear" w:color="auto" w:fill="auto"/>
        <w:spacing w:before="0"/>
        <w:ind w:left="20"/>
        <w:rPr>
          <w:rFonts w:ascii="Arial" w:hAnsi="Arial" w:cs="Arial"/>
          <w:color w:val="000000"/>
          <w:lang w:eastAsia="pl-PL"/>
        </w:rPr>
      </w:pPr>
      <w:r w:rsidRPr="007B527A">
        <w:rPr>
          <w:rFonts w:ascii="Arial" w:hAnsi="Arial" w:cs="Arial"/>
          <w:color w:val="000000"/>
          <w:lang w:eastAsia="pl-PL"/>
        </w:rPr>
        <w:t>informuję, że:</w:t>
      </w:r>
    </w:p>
    <w:p w:rsidR="009E3863" w:rsidRPr="007B527A" w:rsidRDefault="009E3863" w:rsidP="007B527A">
      <w:pPr>
        <w:pStyle w:val="Teksttreci60"/>
        <w:framePr w:w="10181" w:h="9871" w:hRule="exact" w:wrap="none" w:vAnchor="page" w:hAnchor="page" w:x="806" w:y="6388"/>
        <w:shd w:val="clear" w:color="auto" w:fill="auto"/>
        <w:spacing w:before="0"/>
        <w:ind w:left="20"/>
        <w:rPr>
          <w:rFonts w:ascii="Arial" w:hAnsi="Arial" w:cs="Arial"/>
        </w:rPr>
      </w:pPr>
    </w:p>
    <w:p w:rsidR="009E3863" w:rsidRPr="007B527A" w:rsidRDefault="009E3863" w:rsidP="007B527A">
      <w:pPr>
        <w:framePr w:w="10181" w:h="9871" w:hRule="exact" w:wrap="none" w:vAnchor="page" w:hAnchor="page" w:x="806" w:y="6388"/>
        <w:numPr>
          <w:ilvl w:val="0"/>
          <w:numId w:val="12"/>
        </w:numPr>
        <w:tabs>
          <w:tab w:val="left" w:pos="745"/>
        </w:tabs>
        <w:ind w:left="426"/>
        <w:jc w:val="both"/>
        <w:rPr>
          <w:rFonts w:ascii="Arial" w:hAnsi="Arial" w:cs="Arial"/>
        </w:rPr>
      </w:pPr>
      <w:r w:rsidRPr="007B527A">
        <w:rPr>
          <w:rFonts w:ascii="Arial" w:hAnsi="Arial" w:cs="Arial"/>
        </w:rPr>
        <w:t>Administratorem systemu monitoringu jest I Liceum Ogólnokształcące im. T. Kościuszki</w:t>
      </w:r>
    </w:p>
    <w:p w:rsidR="009E3863" w:rsidRPr="007B527A" w:rsidRDefault="009E3863" w:rsidP="007B527A">
      <w:pPr>
        <w:framePr w:w="10181" w:h="9871" w:hRule="exact" w:wrap="none" w:vAnchor="page" w:hAnchor="page" w:x="806" w:y="6388"/>
        <w:tabs>
          <w:tab w:val="left" w:pos="745"/>
        </w:tabs>
        <w:ind w:left="4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527A">
        <w:rPr>
          <w:rFonts w:ascii="Arial" w:hAnsi="Arial" w:cs="Arial"/>
        </w:rPr>
        <w:t>w Łomży, ul. Bernatowicza</w:t>
      </w:r>
      <w:r>
        <w:rPr>
          <w:rFonts w:ascii="Arial" w:hAnsi="Arial" w:cs="Arial"/>
        </w:rPr>
        <w:t xml:space="preserve"> 4; 18-400 Łomża, reprezentowane</w:t>
      </w:r>
      <w:r w:rsidRPr="007B527A">
        <w:rPr>
          <w:rFonts w:ascii="Arial" w:hAnsi="Arial" w:cs="Arial"/>
        </w:rPr>
        <w:t xml:space="preserve"> przez Dyrektora Szkoły.</w:t>
      </w:r>
    </w:p>
    <w:p w:rsidR="009E3863" w:rsidRPr="007B527A" w:rsidRDefault="009E3863" w:rsidP="007B527A">
      <w:pPr>
        <w:framePr w:w="10181" w:h="9871" w:hRule="exact" w:wrap="none" w:vAnchor="page" w:hAnchor="page" w:x="806" w:y="6388"/>
        <w:numPr>
          <w:ilvl w:val="0"/>
          <w:numId w:val="12"/>
        </w:numPr>
        <w:tabs>
          <w:tab w:val="left" w:pos="745"/>
        </w:tabs>
        <w:ind w:left="760" w:hanging="360"/>
        <w:jc w:val="both"/>
        <w:rPr>
          <w:rFonts w:ascii="Arial" w:hAnsi="Arial" w:cs="Arial"/>
        </w:rPr>
      </w:pPr>
      <w:r w:rsidRPr="007B527A">
        <w:rPr>
          <w:rFonts w:ascii="Arial" w:hAnsi="Arial" w:cs="Arial"/>
        </w:rPr>
        <w:t>Kontakt z Inspektorem Ochrony Danych Osobowych: Wykowska Barbara – kadry tel. 86 216-37-</w:t>
      </w:r>
      <w:r>
        <w:rPr>
          <w:rFonts w:ascii="Arial" w:hAnsi="Arial" w:cs="Arial"/>
        </w:rPr>
        <w:t>17 wew. 18 email: basia.wykowska@gmail.com</w:t>
      </w:r>
      <w:r w:rsidRPr="007B527A">
        <w:rPr>
          <w:rFonts w:ascii="Arial" w:hAnsi="Arial" w:cs="Arial"/>
        </w:rPr>
        <w:t>, lub listownie na adres szkoły.</w:t>
      </w:r>
    </w:p>
    <w:p w:rsidR="009E3863" w:rsidRPr="007B527A" w:rsidRDefault="009E3863" w:rsidP="007B527A">
      <w:pPr>
        <w:framePr w:w="10181" w:h="9871" w:hRule="exact" w:wrap="none" w:vAnchor="page" w:hAnchor="page" w:x="806" w:y="6388"/>
        <w:numPr>
          <w:ilvl w:val="0"/>
          <w:numId w:val="12"/>
        </w:numPr>
        <w:tabs>
          <w:tab w:val="left" w:pos="745"/>
        </w:tabs>
        <w:ind w:left="760" w:hanging="360"/>
        <w:jc w:val="both"/>
        <w:rPr>
          <w:rFonts w:ascii="Arial" w:hAnsi="Arial" w:cs="Arial"/>
        </w:rPr>
      </w:pPr>
      <w:r w:rsidRPr="007B527A">
        <w:rPr>
          <w:rFonts w:ascii="Arial" w:hAnsi="Arial" w:cs="Arial"/>
        </w:rPr>
        <w:t>Pani/Pana dane osobowe w postaci wizerunku zarejestrowanego przez monitoring przetwarzane będą w celu zapewnienia bezpieczeństwa osób przebywających na terenie Szkoły oraz zabezpieczenia mienia na podstawie art. 6 ust 1 pkt. f) RODO oraz na podstawie art. 108 a ustawy z dnia z dnia 14 grudnia 2016 roku Prawo oświatowe.</w:t>
      </w:r>
    </w:p>
    <w:p w:rsidR="009E3863" w:rsidRPr="007B527A" w:rsidRDefault="009E3863" w:rsidP="007B527A">
      <w:pPr>
        <w:framePr w:w="10181" w:h="9871" w:hRule="exact" w:wrap="none" w:vAnchor="page" w:hAnchor="page" w:x="806" w:y="6388"/>
        <w:numPr>
          <w:ilvl w:val="0"/>
          <w:numId w:val="12"/>
        </w:numPr>
        <w:tabs>
          <w:tab w:val="left" w:pos="745"/>
        </w:tabs>
        <w:ind w:left="760" w:hanging="360"/>
        <w:jc w:val="both"/>
        <w:rPr>
          <w:rFonts w:ascii="Arial" w:hAnsi="Arial" w:cs="Arial"/>
        </w:rPr>
      </w:pPr>
      <w:r w:rsidRPr="007B527A">
        <w:rPr>
          <w:rFonts w:ascii="Arial" w:hAnsi="Arial" w:cs="Arial"/>
        </w:rPr>
        <w:t xml:space="preserve">Zapisy z monitoringu przechowywane będą przez </w:t>
      </w:r>
      <w:r w:rsidRPr="009F04B6">
        <w:rPr>
          <w:rFonts w:ascii="Arial" w:hAnsi="Arial" w:cs="Arial"/>
          <w:color w:val="auto"/>
        </w:rPr>
        <w:t>18 dni budynek szkoły/9 dni obiekty sportowe</w:t>
      </w:r>
      <w:r w:rsidRPr="00B5290C">
        <w:rPr>
          <w:rFonts w:ascii="Arial" w:hAnsi="Arial" w:cs="Arial"/>
          <w:color w:val="FF0000"/>
        </w:rPr>
        <w:t xml:space="preserve"> </w:t>
      </w:r>
      <w:r w:rsidRPr="00E4499E">
        <w:rPr>
          <w:rFonts w:ascii="Arial" w:hAnsi="Arial" w:cs="Arial"/>
          <w:color w:val="auto"/>
        </w:rPr>
        <w:t>od czasu zapisania do czasu</w:t>
      </w:r>
      <w:r w:rsidRPr="007B527A">
        <w:rPr>
          <w:rFonts w:ascii="Arial" w:hAnsi="Arial" w:cs="Arial"/>
        </w:rPr>
        <w:t xml:space="preserve"> nadpisania danych na dysku. W przypadku, w którym nagranie stanowi dowód w postępowaniu prowadzonym na podstawie przepisów prawa, termin ten ulega przedłużeniu do czasu prawomocnego zakończenia postępowania.</w:t>
      </w:r>
    </w:p>
    <w:p w:rsidR="009E3863" w:rsidRPr="007B527A" w:rsidRDefault="009E3863" w:rsidP="007B527A">
      <w:pPr>
        <w:framePr w:w="10181" w:h="9871" w:hRule="exact" w:wrap="none" w:vAnchor="page" w:hAnchor="page" w:x="806" w:y="6388"/>
        <w:numPr>
          <w:ilvl w:val="0"/>
          <w:numId w:val="12"/>
        </w:numPr>
        <w:tabs>
          <w:tab w:val="left" w:pos="745"/>
        </w:tabs>
        <w:ind w:left="760" w:hanging="360"/>
        <w:jc w:val="both"/>
        <w:rPr>
          <w:rFonts w:ascii="Arial" w:hAnsi="Arial" w:cs="Arial"/>
        </w:rPr>
      </w:pPr>
      <w:r w:rsidRPr="007B527A">
        <w:rPr>
          <w:rFonts w:ascii="Arial" w:hAnsi="Arial" w:cs="Arial"/>
        </w:rPr>
        <w:t>Osoba zarejestrowana przez system monitoringu ma prawo do dostępu do danych osobowych.</w:t>
      </w:r>
    </w:p>
    <w:p w:rsidR="009E3863" w:rsidRPr="007B527A" w:rsidRDefault="009E3863" w:rsidP="007B527A">
      <w:pPr>
        <w:framePr w:w="10181" w:h="9871" w:hRule="exact" w:wrap="none" w:vAnchor="page" w:hAnchor="page" w:x="806" w:y="6388"/>
        <w:numPr>
          <w:ilvl w:val="0"/>
          <w:numId w:val="12"/>
        </w:numPr>
        <w:tabs>
          <w:tab w:val="left" w:pos="745"/>
        </w:tabs>
        <w:ind w:left="760" w:hanging="360"/>
        <w:jc w:val="both"/>
        <w:rPr>
          <w:rFonts w:ascii="Arial" w:hAnsi="Arial" w:cs="Arial"/>
        </w:rPr>
      </w:pPr>
      <w:r w:rsidRPr="007B527A">
        <w:rPr>
          <w:rFonts w:ascii="Arial" w:hAnsi="Arial" w:cs="Arial"/>
        </w:rPr>
        <w:t>Pani/Pana dane będą przetwarzane w sposób zautomatyzowany - kamery monitoringu nagrywają obraz w sposób ciągły bez fonii.</w:t>
      </w:r>
    </w:p>
    <w:p w:rsidR="009E3863" w:rsidRPr="007B527A" w:rsidRDefault="009E3863" w:rsidP="007B527A">
      <w:pPr>
        <w:framePr w:w="10181" w:h="9871" w:hRule="exact" w:wrap="none" w:vAnchor="page" w:hAnchor="page" w:x="806" w:y="6388"/>
        <w:numPr>
          <w:ilvl w:val="0"/>
          <w:numId w:val="12"/>
        </w:numPr>
        <w:tabs>
          <w:tab w:val="left" w:pos="745"/>
        </w:tabs>
        <w:ind w:left="760" w:hanging="360"/>
        <w:jc w:val="both"/>
        <w:rPr>
          <w:rFonts w:ascii="Arial" w:hAnsi="Arial" w:cs="Arial"/>
        </w:rPr>
      </w:pPr>
      <w:r w:rsidRPr="007B527A">
        <w:rPr>
          <w:rFonts w:ascii="Arial" w:hAnsi="Arial" w:cs="Arial"/>
        </w:rPr>
        <w:t>Dane osobowe nie podlegają profilowaniu.</w:t>
      </w:r>
    </w:p>
    <w:p w:rsidR="009E3863" w:rsidRDefault="009E3863" w:rsidP="007B527A">
      <w:pPr>
        <w:framePr w:w="10181" w:h="9871" w:hRule="exact" w:wrap="none" w:vAnchor="page" w:hAnchor="page" w:x="806" w:y="6388"/>
        <w:spacing w:line="293" w:lineRule="exact"/>
        <w:ind w:right="160"/>
        <w:rPr>
          <w:rFonts w:ascii="Arial" w:hAnsi="Arial" w:cs="Arial"/>
        </w:rPr>
      </w:pPr>
    </w:p>
    <w:p w:rsidR="009E3863" w:rsidRPr="007B527A" w:rsidRDefault="009E3863" w:rsidP="00D6340E">
      <w:pPr>
        <w:framePr w:w="10181" w:h="9871" w:hRule="exact" w:wrap="none" w:vAnchor="page" w:hAnchor="page" w:x="806" w:y="6388"/>
        <w:spacing w:line="293" w:lineRule="exact"/>
        <w:ind w:right="160"/>
        <w:jc w:val="both"/>
        <w:rPr>
          <w:rFonts w:ascii="Arial" w:hAnsi="Arial" w:cs="Arial"/>
        </w:rPr>
      </w:pPr>
      <w:r w:rsidRPr="007B527A">
        <w:rPr>
          <w:rFonts w:ascii="Arial" w:hAnsi="Arial" w:cs="Arial"/>
        </w:rPr>
        <w:t>Osobie zarejestrowanej przez system monitoringu przysługuje prawo wniesienia skargi do Administratora</w:t>
      </w:r>
      <w:r>
        <w:rPr>
          <w:rFonts w:ascii="Arial" w:hAnsi="Arial" w:cs="Arial"/>
        </w:rPr>
        <w:t>,</w:t>
      </w:r>
      <w:r w:rsidRPr="007B527A">
        <w:rPr>
          <w:rFonts w:ascii="Arial" w:hAnsi="Arial" w:cs="Arial"/>
        </w:rPr>
        <w:t xml:space="preserve"> a także do Prezesa Urzędu Ochrony Danych Osobowych, ul. Stawki 2, 00-193 Warszawa.</w:t>
      </w:r>
    </w:p>
    <w:p w:rsidR="009E3863" w:rsidRDefault="009E3863" w:rsidP="00953931">
      <w:pPr>
        <w:rPr>
          <w:sz w:val="2"/>
          <w:szCs w:val="2"/>
        </w:rPr>
      </w:pPr>
    </w:p>
    <w:p w:rsidR="009E3863" w:rsidRDefault="009E3863"/>
    <w:sectPr w:rsidR="009E3863" w:rsidSect="00953931">
      <w:pgSz w:w="11900" w:h="16840"/>
      <w:pgMar w:top="1417" w:right="1417" w:bottom="1417" w:left="1417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0C2"/>
    <w:multiLevelType w:val="hybridMultilevel"/>
    <w:tmpl w:val="9A6A58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DA44CE"/>
    <w:multiLevelType w:val="hybridMultilevel"/>
    <w:tmpl w:val="8F5E6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815324"/>
    <w:multiLevelType w:val="multilevel"/>
    <w:tmpl w:val="8416A7F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4039C"/>
    <w:multiLevelType w:val="hybridMultilevel"/>
    <w:tmpl w:val="98243840"/>
    <w:lvl w:ilvl="0" w:tplc="04A2F2F6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3A5994"/>
    <w:multiLevelType w:val="hybridMultilevel"/>
    <w:tmpl w:val="AD30B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CC44E2"/>
    <w:multiLevelType w:val="multilevel"/>
    <w:tmpl w:val="AE46268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90A25"/>
    <w:multiLevelType w:val="multilevel"/>
    <w:tmpl w:val="D53C044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446916"/>
    <w:multiLevelType w:val="multilevel"/>
    <w:tmpl w:val="5A1A03F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72491"/>
    <w:multiLevelType w:val="hybridMultilevel"/>
    <w:tmpl w:val="FE20CBA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>
    <w:nsid w:val="2ED97093"/>
    <w:multiLevelType w:val="multilevel"/>
    <w:tmpl w:val="F4DAFF2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801DD"/>
    <w:multiLevelType w:val="multilevel"/>
    <w:tmpl w:val="3EE6504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072972"/>
    <w:multiLevelType w:val="multilevel"/>
    <w:tmpl w:val="5DE6C3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C0595"/>
    <w:multiLevelType w:val="multilevel"/>
    <w:tmpl w:val="98243840"/>
    <w:lvl w:ilvl="0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AA0D61"/>
    <w:multiLevelType w:val="hybridMultilevel"/>
    <w:tmpl w:val="A516B2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317EF6"/>
    <w:multiLevelType w:val="multilevel"/>
    <w:tmpl w:val="CFBAC62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646E0D"/>
    <w:multiLevelType w:val="multilevel"/>
    <w:tmpl w:val="957AD6B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6A6453"/>
    <w:multiLevelType w:val="multilevel"/>
    <w:tmpl w:val="2CC02812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D4365B"/>
    <w:multiLevelType w:val="multilevel"/>
    <w:tmpl w:val="98243840"/>
    <w:lvl w:ilvl="0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6256504"/>
    <w:multiLevelType w:val="multilevel"/>
    <w:tmpl w:val="98243840"/>
    <w:lvl w:ilvl="0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77B3737"/>
    <w:multiLevelType w:val="multilevel"/>
    <w:tmpl w:val="F300DA2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D83F82"/>
    <w:multiLevelType w:val="multilevel"/>
    <w:tmpl w:val="2BE8AE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537A6A"/>
    <w:multiLevelType w:val="hybridMultilevel"/>
    <w:tmpl w:val="6FD82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9"/>
  </w:num>
  <w:num w:numId="5">
    <w:abstractNumId w:val="19"/>
  </w:num>
  <w:num w:numId="6">
    <w:abstractNumId w:val="20"/>
  </w:num>
  <w:num w:numId="7">
    <w:abstractNumId w:val="10"/>
  </w:num>
  <w:num w:numId="8">
    <w:abstractNumId w:val="6"/>
  </w:num>
  <w:num w:numId="9">
    <w:abstractNumId w:val="16"/>
  </w:num>
  <w:num w:numId="10">
    <w:abstractNumId w:val="14"/>
  </w:num>
  <w:num w:numId="11">
    <w:abstractNumId w:val="5"/>
  </w:num>
  <w:num w:numId="12">
    <w:abstractNumId w:val="11"/>
  </w:num>
  <w:num w:numId="13">
    <w:abstractNumId w:val="4"/>
  </w:num>
  <w:num w:numId="14">
    <w:abstractNumId w:val="3"/>
  </w:num>
  <w:num w:numId="15">
    <w:abstractNumId w:val="21"/>
  </w:num>
  <w:num w:numId="16">
    <w:abstractNumId w:val="12"/>
  </w:num>
  <w:num w:numId="17">
    <w:abstractNumId w:val="13"/>
  </w:num>
  <w:num w:numId="18">
    <w:abstractNumId w:val="17"/>
  </w:num>
  <w:num w:numId="19">
    <w:abstractNumId w:val="1"/>
  </w:num>
  <w:num w:numId="20">
    <w:abstractNumId w:val="18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931"/>
    <w:rsid w:val="00022134"/>
    <w:rsid w:val="000249AC"/>
    <w:rsid w:val="000832CC"/>
    <w:rsid w:val="000E5287"/>
    <w:rsid w:val="000E7385"/>
    <w:rsid w:val="00156B57"/>
    <w:rsid w:val="001E054A"/>
    <w:rsid w:val="002830CD"/>
    <w:rsid w:val="002A4CBC"/>
    <w:rsid w:val="002E7B78"/>
    <w:rsid w:val="002F2169"/>
    <w:rsid w:val="0038146F"/>
    <w:rsid w:val="003868E3"/>
    <w:rsid w:val="0038726C"/>
    <w:rsid w:val="003A12B3"/>
    <w:rsid w:val="003B1E5D"/>
    <w:rsid w:val="003C616C"/>
    <w:rsid w:val="003D42B1"/>
    <w:rsid w:val="003F1B9B"/>
    <w:rsid w:val="00430F28"/>
    <w:rsid w:val="00442706"/>
    <w:rsid w:val="00473217"/>
    <w:rsid w:val="004826CB"/>
    <w:rsid w:val="004C7DF4"/>
    <w:rsid w:val="004D3064"/>
    <w:rsid w:val="004E09BB"/>
    <w:rsid w:val="004E1190"/>
    <w:rsid w:val="0050137F"/>
    <w:rsid w:val="0051226C"/>
    <w:rsid w:val="0051539E"/>
    <w:rsid w:val="00521350"/>
    <w:rsid w:val="00527605"/>
    <w:rsid w:val="00536B87"/>
    <w:rsid w:val="00570D3B"/>
    <w:rsid w:val="005A1ECA"/>
    <w:rsid w:val="005B12B9"/>
    <w:rsid w:val="005B7710"/>
    <w:rsid w:val="005D7614"/>
    <w:rsid w:val="005D7739"/>
    <w:rsid w:val="006153B3"/>
    <w:rsid w:val="00633190"/>
    <w:rsid w:val="006A7E5B"/>
    <w:rsid w:val="006E60D0"/>
    <w:rsid w:val="00713ED2"/>
    <w:rsid w:val="00731EA5"/>
    <w:rsid w:val="007342A5"/>
    <w:rsid w:val="007932BB"/>
    <w:rsid w:val="007B527A"/>
    <w:rsid w:val="007C2BFD"/>
    <w:rsid w:val="007C4299"/>
    <w:rsid w:val="00836063"/>
    <w:rsid w:val="00850B91"/>
    <w:rsid w:val="008834DB"/>
    <w:rsid w:val="008B3844"/>
    <w:rsid w:val="008C3B5E"/>
    <w:rsid w:val="008C5231"/>
    <w:rsid w:val="008F4FB3"/>
    <w:rsid w:val="008F505A"/>
    <w:rsid w:val="0091146D"/>
    <w:rsid w:val="00953931"/>
    <w:rsid w:val="0098408A"/>
    <w:rsid w:val="0099187A"/>
    <w:rsid w:val="009B245C"/>
    <w:rsid w:val="009E3863"/>
    <w:rsid w:val="009F04B6"/>
    <w:rsid w:val="009F53F3"/>
    <w:rsid w:val="00A91B6D"/>
    <w:rsid w:val="00A965F9"/>
    <w:rsid w:val="00AA73DF"/>
    <w:rsid w:val="00AE5965"/>
    <w:rsid w:val="00AF2D79"/>
    <w:rsid w:val="00B268E6"/>
    <w:rsid w:val="00B378E8"/>
    <w:rsid w:val="00B5290C"/>
    <w:rsid w:val="00BE2199"/>
    <w:rsid w:val="00BE69E8"/>
    <w:rsid w:val="00C33F46"/>
    <w:rsid w:val="00C55FA9"/>
    <w:rsid w:val="00C77706"/>
    <w:rsid w:val="00C91E06"/>
    <w:rsid w:val="00CA561B"/>
    <w:rsid w:val="00D104F0"/>
    <w:rsid w:val="00D305DD"/>
    <w:rsid w:val="00D6340E"/>
    <w:rsid w:val="00D95C2B"/>
    <w:rsid w:val="00DA034A"/>
    <w:rsid w:val="00DD6D83"/>
    <w:rsid w:val="00DE2858"/>
    <w:rsid w:val="00E075E2"/>
    <w:rsid w:val="00E2138A"/>
    <w:rsid w:val="00E351CD"/>
    <w:rsid w:val="00E4499E"/>
    <w:rsid w:val="00E97602"/>
    <w:rsid w:val="00EE2DB3"/>
    <w:rsid w:val="00EE5D82"/>
    <w:rsid w:val="00F25BFC"/>
    <w:rsid w:val="00F26A44"/>
    <w:rsid w:val="00F7287A"/>
    <w:rsid w:val="00F93070"/>
    <w:rsid w:val="00FE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31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3931"/>
    <w:rPr>
      <w:color w:val="0066CC"/>
      <w:u w:val="single"/>
    </w:rPr>
  </w:style>
  <w:style w:type="character" w:customStyle="1" w:styleId="Nagwek2">
    <w:name w:val="Nagłówek #2_"/>
    <w:basedOn w:val="DefaultParagraphFont"/>
    <w:link w:val="Nagwek20"/>
    <w:uiPriority w:val="99"/>
    <w:locked/>
    <w:rsid w:val="0095393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2">
    <w:name w:val="Nagłówek lub stopka (2)_"/>
    <w:basedOn w:val="DefaultParagraphFont"/>
    <w:link w:val="Nagweklubstopka20"/>
    <w:uiPriority w:val="99"/>
    <w:locked/>
    <w:rsid w:val="00953931"/>
    <w:rPr>
      <w:rFonts w:ascii="Trebuchet MS" w:hAnsi="Trebuchet MS" w:cs="Trebuchet MS"/>
      <w:sz w:val="26"/>
      <w:szCs w:val="26"/>
      <w:shd w:val="clear" w:color="auto" w:fill="FFFFFF"/>
    </w:rPr>
  </w:style>
  <w:style w:type="character" w:styleId="Strong">
    <w:name w:val="Strong"/>
    <w:aliases w:val="Nagłówek lub stopka (2) + Times New Roman,11 pt"/>
    <w:basedOn w:val="Nagweklubstopka2"/>
    <w:uiPriority w:val="99"/>
    <w:qFormat/>
    <w:rsid w:val="0095393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pl-PL" w:eastAsia="pl-PL"/>
    </w:rPr>
  </w:style>
  <w:style w:type="character" w:customStyle="1" w:styleId="Teksttreci2Pogrubienie">
    <w:name w:val="Tekst treści (2) + Pogrubienie"/>
    <w:aliases w:val="Kursywa"/>
    <w:basedOn w:val="DefaultParagraphFont"/>
    <w:uiPriority w:val="99"/>
    <w:rsid w:val="0095393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95393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basedOn w:val="DefaultParagraphFont"/>
    <w:link w:val="Nagweklubstopka0"/>
    <w:uiPriority w:val="99"/>
    <w:locked/>
    <w:rsid w:val="0095393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95393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95393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Teksttreci2Pogrubienie1">
    <w:name w:val="Tekst treści (2) + Pogrubienie1"/>
    <w:basedOn w:val="DefaultParagraphFont"/>
    <w:uiPriority w:val="99"/>
    <w:rsid w:val="0095393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Teksttreci2">
    <w:name w:val="Tekst treści (2)"/>
    <w:basedOn w:val="DefaultParagraphFont"/>
    <w:uiPriority w:val="99"/>
    <w:rsid w:val="0095393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5393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ksttreci6">
    <w:name w:val="Tekst treści (6)_"/>
    <w:basedOn w:val="DefaultParagraphFont"/>
    <w:link w:val="Teksttreci60"/>
    <w:uiPriority w:val="99"/>
    <w:locked/>
    <w:rsid w:val="0095393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20">
    <w:name w:val="Nagłówek #2"/>
    <w:basedOn w:val="Normal"/>
    <w:link w:val="Nagwek2"/>
    <w:uiPriority w:val="99"/>
    <w:rsid w:val="00953931"/>
    <w:pPr>
      <w:shd w:val="clear" w:color="auto" w:fill="FFFFFF"/>
      <w:spacing w:after="30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lubstopka20">
    <w:name w:val="Nagłówek lub stopka (2)"/>
    <w:basedOn w:val="Normal"/>
    <w:link w:val="Nagweklubstopka2"/>
    <w:uiPriority w:val="99"/>
    <w:rsid w:val="00953931"/>
    <w:pPr>
      <w:shd w:val="clear" w:color="auto" w:fill="FFFFFF"/>
      <w:spacing w:line="240" w:lineRule="atLeast"/>
      <w:jc w:val="center"/>
    </w:pPr>
    <w:rPr>
      <w:rFonts w:ascii="Trebuchet MS" w:hAnsi="Trebuchet MS" w:cs="Trebuchet MS"/>
      <w:color w:val="auto"/>
      <w:sz w:val="26"/>
      <w:szCs w:val="26"/>
      <w:lang w:eastAsia="en-US"/>
    </w:rPr>
  </w:style>
  <w:style w:type="paragraph" w:customStyle="1" w:styleId="Nagwek10">
    <w:name w:val="Nagłówek #1"/>
    <w:basedOn w:val="Normal"/>
    <w:link w:val="Nagwek1"/>
    <w:uiPriority w:val="99"/>
    <w:rsid w:val="00953931"/>
    <w:pPr>
      <w:shd w:val="clear" w:color="auto" w:fill="FFFFFF"/>
      <w:spacing w:before="780" w:after="4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Nagweklubstopka0">
    <w:name w:val="Nagłówek lub stopka"/>
    <w:basedOn w:val="Normal"/>
    <w:link w:val="Nagweklubstopka"/>
    <w:uiPriority w:val="99"/>
    <w:rsid w:val="0095393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Teksttreci30">
    <w:name w:val="Tekst treści (3)"/>
    <w:basedOn w:val="Normal"/>
    <w:link w:val="Teksttreci3"/>
    <w:uiPriority w:val="99"/>
    <w:rsid w:val="00953931"/>
    <w:pPr>
      <w:shd w:val="clear" w:color="auto" w:fill="FFFFFF"/>
      <w:spacing w:after="78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40">
    <w:name w:val="Tekst treści (4)"/>
    <w:basedOn w:val="Normal"/>
    <w:link w:val="Teksttreci4"/>
    <w:uiPriority w:val="99"/>
    <w:rsid w:val="00953931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Teksttreci50">
    <w:name w:val="Tekst treści (5)"/>
    <w:basedOn w:val="Normal"/>
    <w:link w:val="Teksttreci5"/>
    <w:uiPriority w:val="99"/>
    <w:rsid w:val="00953931"/>
    <w:pPr>
      <w:shd w:val="clear" w:color="auto" w:fill="FFFFFF"/>
      <w:spacing w:before="2160" w:after="1380" w:line="24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Teksttreci60">
    <w:name w:val="Tekst treści (6)"/>
    <w:basedOn w:val="Normal"/>
    <w:link w:val="Teksttreci6"/>
    <w:uiPriority w:val="99"/>
    <w:rsid w:val="00953931"/>
    <w:pPr>
      <w:shd w:val="clear" w:color="auto" w:fill="FFFFFF"/>
      <w:spacing w:before="7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53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931"/>
    <w:rPr>
      <w:rFonts w:ascii="Tahoma" w:hAnsi="Tahoma" w:cs="Tahoma"/>
      <w:color w:val="000000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953931"/>
    <w:pPr>
      <w:ind w:left="720"/>
    </w:pPr>
  </w:style>
  <w:style w:type="paragraph" w:styleId="BodyText">
    <w:name w:val="Body Text"/>
    <w:basedOn w:val="Normal"/>
    <w:link w:val="BodyTextChar"/>
    <w:uiPriority w:val="99"/>
    <w:rsid w:val="00C77706"/>
    <w:pPr>
      <w:widowControl/>
      <w:suppressAutoHyphens/>
    </w:pPr>
    <w:rPr>
      <w:rFonts w:ascii="Arial" w:hAnsi="Arial" w:cs="Arial"/>
      <w:color w:val="auto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146D"/>
    <w:rPr>
      <w:rFonts w:ascii="Arial Unicode MS" w:hAnsi="Arial Unicode MS" w:cs="Arial Unicode MS"/>
      <w:color w:val="000000"/>
      <w:sz w:val="24"/>
      <w:szCs w:val="24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C77706"/>
    <w:pPr>
      <w:widowControl/>
      <w:suppressAutoHyphens/>
      <w:jc w:val="center"/>
    </w:pPr>
    <w:rPr>
      <w:rFonts w:ascii="Arial" w:hAnsi="Arial" w:cs="Arial"/>
      <w:b/>
      <w:bCs/>
      <w:color w:val="auto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91146D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C77706"/>
    <w:pPr>
      <w:keepNext/>
      <w:widowControl/>
      <w:suppressAutoHyphens/>
      <w:spacing w:before="240" w:after="120"/>
      <w:jc w:val="center"/>
    </w:pPr>
    <w:rPr>
      <w:rFonts w:ascii="Arial" w:eastAsia="Times New Roman" w:hAnsi="Arial" w:cs="Arial"/>
      <w:i/>
      <w:iCs/>
      <w:color w:val="auto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146D"/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fx-consulti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1625</TotalTime>
  <Pages>12</Pages>
  <Words>2513</Words>
  <Characters>15079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ZSO</cp:lastModifiedBy>
  <cp:revision>11</cp:revision>
  <cp:lastPrinted>2020-01-03T12:20:00Z</cp:lastPrinted>
  <dcterms:created xsi:type="dcterms:W3CDTF">2019-11-05T10:36:00Z</dcterms:created>
  <dcterms:modified xsi:type="dcterms:W3CDTF">2020-01-09T12:34:00Z</dcterms:modified>
</cp:coreProperties>
</file>