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A95" w:rsidRPr="00447A95" w:rsidRDefault="00447A95" w:rsidP="00447A95">
      <w:pPr>
        <w:tabs>
          <w:tab w:val="left" w:pos="405"/>
          <w:tab w:val="center" w:pos="453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l-PL"/>
        </w:rPr>
      </w:pPr>
      <w:r>
        <w:rPr>
          <w:rFonts w:ascii="Arial" w:eastAsia="Times New Roman" w:hAnsi="Arial" w:cs="Arial"/>
          <w:b/>
          <w:color w:val="000000"/>
          <w:lang w:eastAsia="pl-PL"/>
        </w:rPr>
        <w:t>UMOWA nr ../../2023</w:t>
      </w: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l-PL"/>
        </w:rPr>
      </w:pP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 </w:t>
      </w: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 xml:space="preserve">zawarta w Łomży w dniu   ………… r. pomiędzy </w:t>
      </w:r>
      <w:r w:rsidRPr="00447A95">
        <w:rPr>
          <w:rFonts w:ascii="Arial" w:eastAsia="Times New Roman" w:hAnsi="Arial" w:cs="Arial"/>
          <w:b/>
          <w:sz w:val="24"/>
          <w:szCs w:val="24"/>
          <w:lang w:eastAsia="pl-PL"/>
        </w:rPr>
        <w:t>Szkołą Podstawową nr 5 im. Stanisława Staszica w Łomży ul. Polna 40a, 18-400 Łomża</w:t>
      </w:r>
      <w:r w:rsidRPr="00447A95">
        <w:rPr>
          <w:rFonts w:ascii="Arial" w:eastAsia="Times New Roman" w:hAnsi="Arial" w:cs="Arial"/>
          <w:sz w:val="24"/>
          <w:szCs w:val="24"/>
          <w:lang w:eastAsia="pl-PL"/>
        </w:rPr>
        <w:t xml:space="preserve"> zwaną w treści umowy </w:t>
      </w:r>
      <w:r w:rsidRPr="00447A95">
        <w:rPr>
          <w:rFonts w:ascii="Arial" w:eastAsia="Times New Roman" w:hAnsi="Arial" w:cs="Arial"/>
          <w:b/>
          <w:sz w:val="24"/>
          <w:szCs w:val="24"/>
          <w:lang w:eastAsia="pl-PL"/>
        </w:rPr>
        <w:t>Zamawiającym</w:t>
      </w:r>
      <w:r w:rsidRPr="00447A95">
        <w:rPr>
          <w:rFonts w:ascii="Arial" w:eastAsia="Times New Roman" w:hAnsi="Arial" w:cs="Arial"/>
          <w:sz w:val="24"/>
          <w:szCs w:val="24"/>
          <w:lang w:eastAsia="pl-PL"/>
        </w:rPr>
        <w:t xml:space="preserve"> reprezentowanym przez  :</w:t>
      </w: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47A9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Małgorzatę </w:t>
      </w:r>
      <w:proofErr w:type="spellStart"/>
      <w:r w:rsidRPr="00447A95">
        <w:rPr>
          <w:rFonts w:ascii="Arial" w:eastAsia="Times New Roman" w:hAnsi="Arial" w:cs="Arial"/>
          <w:bCs/>
          <w:sz w:val="24"/>
          <w:szCs w:val="24"/>
          <w:lang w:eastAsia="pl-PL"/>
        </w:rPr>
        <w:t>Pietrusewicz</w:t>
      </w:r>
      <w:proofErr w:type="spellEnd"/>
      <w:r w:rsidRPr="00447A9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– Dyrektor Szkoły</w:t>
      </w: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 xml:space="preserve">a </w:t>
      </w: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b/>
          <w:bCs/>
          <w:color w:val="000000"/>
          <w:lang w:eastAsia="pl-PL"/>
        </w:rPr>
        <w:t>……………………………………………………………………………</w:t>
      </w:r>
      <w:r w:rsidRPr="00447A95">
        <w:rPr>
          <w:rFonts w:ascii="Arial" w:eastAsia="Times New Roman" w:hAnsi="Arial" w:cs="Arial"/>
          <w:color w:val="000000"/>
          <w:lang w:eastAsia="pl-PL"/>
        </w:rPr>
        <w:t xml:space="preserve">zwanym dalej </w:t>
      </w:r>
      <w:r w:rsidRPr="00447A95">
        <w:rPr>
          <w:rFonts w:ascii="Arial" w:eastAsia="Times New Roman" w:hAnsi="Arial" w:cs="Arial"/>
          <w:b/>
          <w:bCs/>
          <w:color w:val="000000"/>
          <w:lang w:eastAsia="pl-PL"/>
        </w:rPr>
        <w:t>Wykonawcą</w:t>
      </w:r>
      <w:r w:rsidRPr="00447A95">
        <w:rPr>
          <w:rFonts w:ascii="Arial" w:eastAsia="Times New Roman" w:hAnsi="Arial" w:cs="Arial"/>
          <w:color w:val="000000"/>
          <w:lang w:eastAsia="pl-PL"/>
        </w:rPr>
        <w:t>,</w:t>
      </w: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 xml:space="preserve">została zawarta umowa w trybie art. 2 ust. 1 pkt. 1 ustawy z dnia 11 września 2019 r Prawo zamówień publicznych ( Dz.U. z 2019 r. poz. 2019) - zamówienie o wartości poniżej 130 000 złotych. </w:t>
      </w: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 </w:t>
      </w: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§ 1</w:t>
      </w: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</w:p>
    <w:p w:rsidR="00447A95" w:rsidRPr="00447A95" w:rsidRDefault="00447A95" w:rsidP="00447A95">
      <w:pPr>
        <w:ind w:left="284"/>
        <w:jc w:val="both"/>
        <w:rPr>
          <w:rFonts w:ascii="Arial Narrow" w:eastAsia="Lucida Sans Unicode" w:hAnsi="Arial Narrow" w:cs="Arial"/>
          <w:b/>
          <w:kern w:val="2"/>
          <w:sz w:val="24"/>
          <w:szCs w:val="21"/>
          <w:lang w:eastAsia="zh-CN" w:bidi="hi-IN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 xml:space="preserve">Zamawiający zleca, a Wykonawca przyjmuje do wykonania zamówienie pod nazwą: </w:t>
      </w:r>
      <w:r w:rsidRPr="00CA3555">
        <w:rPr>
          <w:rFonts w:ascii="Arial Narrow" w:eastAsia="Lucida Sans Unicode" w:hAnsi="Arial Narrow" w:cs="Arial"/>
          <w:b/>
          <w:kern w:val="2"/>
          <w:sz w:val="24"/>
          <w:szCs w:val="21"/>
          <w:lang w:eastAsia="zh-CN" w:bidi="hi-IN"/>
        </w:rPr>
        <w:t xml:space="preserve">„Remont pomieszczenia do nauki w Szkole Podstawowej nr 5 </w:t>
      </w:r>
      <w:r w:rsidRPr="00CA3555">
        <w:rPr>
          <w:rFonts w:ascii="Arial Narrow" w:eastAsia="Lucida Sans Unicode" w:hAnsi="Arial Narrow" w:cs="Arial"/>
          <w:b/>
          <w:kern w:val="2"/>
          <w:sz w:val="24"/>
          <w:szCs w:val="21"/>
          <w:lang w:eastAsia="zh-CN" w:bidi="hi-IN"/>
        </w:rPr>
        <w:br/>
        <w:t>im.</w:t>
      </w:r>
      <w:r>
        <w:rPr>
          <w:rFonts w:ascii="Arial Narrow" w:eastAsia="Lucida Sans Unicode" w:hAnsi="Arial Narrow" w:cs="Arial"/>
          <w:b/>
          <w:kern w:val="2"/>
          <w:sz w:val="24"/>
          <w:szCs w:val="21"/>
          <w:lang w:eastAsia="zh-CN" w:bidi="hi-IN"/>
        </w:rPr>
        <w:t xml:space="preserve"> Stanisława Staszica w Łomży”.</w:t>
      </w:r>
      <w:r w:rsidRPr="00447A95">
        <w:rPr>
          <w:rFonts w:ascii="Arial" w:eastAsia="Lucida Sans Unicode" w:hAnsi="Arial" w:cs="Arial"/>
          <w:b/>
          <w:kern w:val="2"/>
          <w:sz w:val="24"/>
          <w:szCs w:val="21"/>
          <w:lang w:eastAsia="zh-CN" w:bidi="hi-IN"/>
        </w:rPr>
        <w:t xml:space="preserve"> </w:t>
      </w:r>
      <w:r w:rsidRPr="00447A95">
        <w:rPr>
          <w:rFonts w:ascii="Arial" w:eastAsia="Times New Roman" w:hAnsi="Arial" w:cs="Arial"/>
          <w:color w:val="000000"/>
          <w:lang w:eastAsia="pl-PL"/>
        </w:rPr>
        <w:t>zgodnie opisem przedmiotu zamówienia i ofertą Wykonawcy.</w:t>
      </w:r>
    </w:p>
    <w:p w:rsidR="00447A95" w:rsidRPr="00447A95" w:rsidRDefault="00447A95" w:rsidP="00447A95">
      <w:pPr>
        <w:spacing w:after="0" w:line="240" w:lineRule="auto"/>
        <w:ind w:left="284" w:hanging="284"/>
        <w:rPr>
          <w:rFonts w:ascii="Arial" w:eastAsia="Times New Roman" w:hAnsi="Arial" w:cs="Arial"/>
          <w:color w:val="000000"/>
          <w:lang w:eastAsia="pl-PL"/>
        </w:rPr>
      </w:pP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§ 2</w:t>
      </w: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 xml:space="preserve">                                                                                                        </w:t>
      </w:r>
    </w:p>
    <w:p w:rsidR="00447A95" w:rsidRPr="00447A95" w:rsidRDefault="00447A95" w:rsidP="00447A95">
      <w:pPr>
        <w:numPr>
          <w:ilvl w:val="0"/>
          <w:numId w:val="1"/>
        </w:numPr>
        <w:tabs>
          <w:tab w:val="left" w:pos="426"/>
        </w:tabs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Ustala się następujący termin realizacji przedmiotu umowy:</w:t>
      </w: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 xml:space="preserve">             - Termin rozpoczęcia prac                         – ... ...  …. r.</w:t>
      </w:r>
    </w:p>
    <w:p w:rsidR="00447A95" w:rsidRPr="00447A95" w:rsidRDefault="00447A95" w:rsidP="00447A95">
      <w:pPr>
        <w:spacing w:after="0" w:line="240" w:lineRule="auto"/>
        <w:ind w:left="780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 xml:space="preserve">- </w:t>
      </w:r>
      <w:bookmarkStart w:id="0" w:name="_Hlk75251895"/>
      <w:r w:rsidRPr="00447A95">
        <w:rPr>
          <w:rFonts w:ascii="Arial" w:eastAsia="Times New Roman" w:hAnsi="Arial" w:cs="Arial"/>
          <w:color w:val="000000"/>
          <w:lang w:eastAsia="pl-PL"/>
        </w:rPr>
        <w:t>Termin zakończenia przedmiotu umowy – .. ..  …. r.</w:t>
      </w:r>
      <w:bookmarkEnd w:id="0"/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 </w:t>
      </w: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§ 3</w:t>
      </w: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</w:p>
    <w:p w:rsidR="00447A95" w:rsidRPr="00447A95" w:rsidRDefault="00447A95" w:rsidP="00447A95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 xml:space="preserve">Łączna wartość zamówienia realizowanego przez Wykonawcę na podstawie niniejszej umowy wynosi </w:t>
      </w:r>
      <w:r w:rsidRPr="00447A95">
        <w:rPr>
          <w:rFonts w:ascii="Arial" w:eastAsia="Arial Unicode MS" w:hAnsi="Arial" w:cs="Arial"/>
        </w:rPr>
        <w:t xml:space="preserve"> </w:t>
      </w:r>
      <w:r w:rsidRPr="00447A95">
        <w:rPr>
          <w:rFonts w:ascii="Arial" w:eastAsia="Arial Unicode MS" w:hAnsi="Arial" w:cs="Arial"/>
          <w:b/>
          <w:bCs/>
        </w:rPr>
        <w:t>……….. z</w:t>
      </w:r>
      <w:r w:rsidRPr="00447A95">
        <w:rPr>
          <w:rFonts w:ascii="Arial" w:eastAsia="Times New Roman" w:hAnsi="Arial" w:cs="Arial"/>
          <w:b/>
          <w:bCs/>
          <w:color w:val="000000"/>
          <w:lang w:eastAsia="pl-PL"/>
        </w:rPr>
        <w:t>ł</w:t>
      </w:r>
      <w:r w:rsidRPr="00447A95">
        <w:rPr>
          <w:rFonts w:ascii="Arial" w:eastAsia="Times New Roman" w:hAnsi="Arial" w:cs="Arial"/>
          <w:color w:val="000000"/>
          <w:lang w:eastAsia="pl-PL"/>
        </w:rPr>
        <w:t xml:space="preserve"> netto (słownie złotych: ……………………………………..).</w:t>
      </w:r>
    </w:p>
    <w:p w:rsidR="00447A95" w:rsidRPr="00447A95" w:rsidRDefault="00447A95" w:rsidP="00447A95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 xml:space="preserve">Kwota brutto wynosi </w:t>
      </w:r>
      <w:r w:rsidRPr="00447A95">
        <w:rPr>
          <w:rFonts w:ascii="Arial" w:eastAsia="Times New Roman" w:hAnsi="Arial" w:cs="Arial"/>
          <w:b/>
          <w:bCs/>
          <w:color w:val="000000"/>
          <w:lang w:eastAsia="pl-PL"/>
        </w:rPr>
        <w:t>…………… zł</w:t>
      </w:r>
      <w:r w:rsidRPr="00447A95">
        <w:rPr>
          <w:rFonts w:ascii="Arial" w:eastAsia="Times New Roman" w:hAnsi="Arial" w:cs="Arial"/>
          <w:color w:val="000000"/>
          <w:lang w:eastAsia="pl-PL"/>
        </w:rPr>
        <w:t xml:space="preserve"> (słownie złotych: ………………………………….). Strony dokonywać będą rozliczenia umowy na podstawie faktury  wystawionej przez Wykonawcę po wykonaniu zamówienia, zgodnie z oferta cenową Wykonawcy oraz podpisaniu protokołu odbioru prac.</w:t>
      </w:r>
    </w:p>
    <w:p w:rsidR="00447A95" w:rsidRPr="00447A95" w:rsidRDefault="00447A95" w:rsidP="00447A95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Wykonawca jest zobowiązany do dostarczenia faktury  w dniu odbioru prac lub najpóźniej następnego dnia roboczego po dniu odbioru.</w:t>
      </w:r>
    </w:p>
    <w:p w:rsidR="00447A95" w:rsidRPr="00447A95" w:rsidRDefault="00447A95" w:rsidP="00447A95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lang w:eastAsia="pl-PL"/>
        </w:rPr>
        <w:t>Zapłata będzie następowała przelewem na rachunek bankowy Wykonawcy                            nr ………………………….. w</w:t>
      </w:r>
      <w:r>
        <w:rPr>
          <w:rFonts w:ascii="Arial" w:eastAsia="Times New Roman" w:hAnsi="Arial" w:cs="Arial"/>
          <w:lang w:eastAsia="pl-PL"/>
        </w:rPr>
        <w:t xml:space="preserve"> terminie do 14</w:t>
      </w:r>
      <w:bookmarkStart w:id="1" w:name="_GoBack"/>
      <w:bookmarkEnd w:id="1"/>
      <w:r w:rsidRPr="00447A95">
        <w:rPr>
          <w:rFonts w:ascii="Arial" w:eastAsia="Times New Roman" w:hAnsi="Arial" w:cs="Arial"/>
          <w:lang w:eastAsia="pl-PL"/>
        </w:rPr>
        <w:t xml:space="preserve"> dni od daty otrzymania </w:t>
      </w:r>
      <w:r w:rsidRPr="00447A95">
        <w:rPr>
          <w:rFonts w:ascii="Arial" w:eastAsia="Times New Roman" w:hAnsi="Arial" w:cs="Arial"/>
          <w:color w:val="000000"/>
          <w:lang w:eastAsia="pl-PL"/>
        </w:rPr>
        <w:t xml:space="preserve">przez Zamawiającego prawidłowo wystawionej faktury z następującymi danymi Zamawiającego: </w:t>
      </w:r>
    </w:p>
    <w:p w:rsidR="00447A95" w:rsidRPr="00447A95" w:rsidRDefault="00447A95" w:rsidP="00447A95">
      <w:pPr>
        <w:spacing w:after="0" w:line="240" w:lineRule="auto"/>
        <w:ind w:left="420"/>
        <w:jc w:val="both"/>
        <w:rPr>
          <w:rFonts w:ascii="Arial" w:eastAsia="Times New Roman" w:hAnsi="Arial" w:cs="Arial"/>
          <w:bCs/>
        </w:rPr>
      </w:pPr>
      <w:r w:rsidRPr="00447A95">
        <w:rPr>
          <w:rFonts w:ascii="Arial" w:eastAsia="Times New Roman" w:hAnsi="Arial" w:cs="Arial"/>
          <w:bCs/>
        </w:rPr>
        <w:t>Nabywca faktury:</w:t>
      </w:r>
    </w:p>
    <w:p w:rsidR="00447A95" w:rsidRPr="00447A95" w:rsidRDefault="00447A95" w:rsidP="00447A95">
      <w:pPr>
        <w:spacing w:after="0" w:line="240" w:lineRule="auto"/>
        <w:ind w:left="420"/>
        <w:jc w:val="both"/>
        <w:rPr>
          <w:rFonts w:ascii="Arial" w:eastAsia="Times New Roman" w:hAnsi="Arial" w:cs="Arial"/>
          <w:b/>
          <w:bCs/>
        </w:rPr>
      </w:pPr>
      <w:r w:rsidRPr="00447A95">
        <w:rPr>
          <w:rFonts w:ascii="Arial" w:eastAsia="Times New Roman" w:hAnsi="Arial" w:cs="Arial"/>
          <w:b/>
          <w:bCs/>
        </w:rPr>
        <w:t xml:space="preserve">Miasto Łomża </w:t>
      </w:r>
    </w:p>
    <w:p w:rsidR="00447A95" w:rsidRPr="00447A95" w:rsidRDefault="00447A95" w:rsidP="00447A95">
      <w:pPr>
        <w:spacing w:after="0" w:line="240" w:lineRule="auto"/>
        <w:ind w:left="420"/>
        <w:jc w:val="both"/>
        <w:rPr>
          <w:rFonts w:ascii="Arial" w:eastAsia="Times New Roman" w:hAnsi="Arial" w:cs="Arial"/>
          <w:b/>
          <w:bCs/>
        </w:rPr>
      </w:pPr>
      <w:r w:rsidRPr="00447A95">
        <w:rPr>
          <w:rFonts w:ascii="Arial" w:eastAsia="Times New Roman" w:hAnsi="Arial" w:cs="Arial"/>
          <w:b/>
          <w:bCs/>
        </w:rPr>
        <w:t xml:space="preserve">Pl. Stary Rynek 14 </w:t>
      </w:r>
    </w:p>
    <w:p w:rsidR="00447A95" w:rsidRPr="00447A95" w:rsidRDefault="00447A95" w:rsidP="00447A95">
      <w:pPr>
        <w:spacing w:after="0" w:line="240" w:lineRule="auto"/>
        <w:ind w:left="420"/>
        <w:jc w:val="both"/>
        <w:rPr>
          <w:rFonts w:ascii="Arial" w:eastAsia="Times New Roman" w:hAnsi="Arial" w:cs="Arial"/>
          <w:b/>
          <w:bCs/>
        </w:rPr>
      </w:pPr>
      <w:r w:rsidRPr="00447A95">
        <w:rPr>
          <w:rFonts w:ascii="Arial" w:eastAsia="Times New Roman" w:hAnsi="Arial" w:cs="Arial"/>
          <w:b/>
          <w:bCs/>
        </w:rPr>
        <w:t>18-400 Łomża</w:t>
      </w:r>
    </w:p>
    <w:p w:rsidR="00447A95" w:rsidRPr="00447A95" w:rsidRDefault="00447A95" w:rsidP="00447A95">
      <w:pPr>
        <w:spacing w:after="0" w:line="240" w:lineRule="auto"/>
        <w:ind w:left="420"/>
        <w:jc w:val="both"/>
        <w:rPr>
          <w:rFonts w:ascii="Arial" w:eastAsia="Times New Roman" w:hAnsi="Arial" w:cs="Arial"/>
          <w:b/>
          <w:bCs/>
        </w:rPr>
      </w:pPr>
      <w:r w:rsidRPr="00447A95">
        <w:rPr>
          <w:rFonts w:ascii="Arial" w:eastAsia="Times New Roman" w:hAnsi="Arial" w:cs="Arial"/>
          <w:b/>
          <w:bCs/>
        </w:rPr>
        <w:t>NIP: 7182144919</w:t>
      </w:r>
    </w:p>
    <w:p w:rsidR="00447A95" w:rsidRPr="00447A95" w:rsidRDefault="00447A95" w:rsidP="00447A95">
      <w:pPr>
        <w:spacing w:after="0" w:line="240" w:lineRule="auto"/>
        <w:ind w:left="420"/>
        <w:rPr>
          <w:rFonts w:ascii="Arial" w:eastAsia="Times New Roman" w:hAnsi="Arial" w:cs="Arial"/>
          <w:bCs/>
        </w:rPr>
      </w:pPr>
      <w:r w:rsidRPr="00447A95">
        <w:rPr>
          <w:rFonts w:ascii="Arial" w:eastAsia="Times New Roman" w:hAnsi="Arial" w:cs="Arial"/>
          <w:bCs/>
        </w:rPr>
        <w:t xml:space="preserve">Odbiorca faktury: Szkoła Podstawowa nr 5 </w:t>
      </w:r>
      <w:r w:rsidRPr="00447A95">
        <w:rPr>
          <w:rFonts w:ascii="Arial" w:eastAsia="Times New Roman" w:hAnsi="Arial" w:cs="Arial"/>
          <w:bCs/>
        </w:rPr>
        <w:br/>
        <w:t xml:space="preserve">im Stanisława Staszica w Łomży </w:t>
      </w:r>
    </w:p>
    <w:p w:rsidR="00447A95" w:rsidRPr="00447A95" w:rsidRDefault="00447A95" w:rsidP="00447A95">
      <w:pPr>
        <w:spacing w:after="0" w:line="240" w:lineRule="auto"/>
        <w:ind w:left="420"/>
        <w:rPr>
          <w:rFonts w:ascii="Arial" w:eastAsia="Times New Roman" w:hAnsi="Arial" w:cs="Arial"/>
          <w:bCs/>
        </w:rPr>
      </w:pPr>
      <w:r w:rsidRPr="00447A95">
        <w:rPr>
          <w:rFonts w:ascii="Arial" w:eastAsia="Times New Roman" w:hAnsi="Arial" w:cs="Arial"/>
          <w:bCs/>
        </w:rPr>
        <w:t>ul. Polna 40a.</w:t>
      </w:r>
    </w:p>
    <w:p w:rsidR="00447A95" w:rsidRPr="00447A95" w:rsidRDefault="00447A95" w:rsidP="00447A95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Za datę dokonania płatności przyjmuje się datę obciążenia rachunku Zamawiającego.</w:t>
      </w:r>
    </w:p>
    <w:p w:rsidR="00447A95" w:rsidRPr="00447A95" w:rsidRDefault="00447A95" w:rsidP="00447A95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 xml:space="preserve">Wykonawca oświadcza, że jest płatnikiem podatku VAT, NIP </w:t>
      </w:r>
      <w:r w:rsidRPr="00447A95">
        <w:rPr>
          <w:rFonts w:ascii="Arial" w:eastAsia="Times New Roman" w:hAnsi="Arial" w:cs="Arial"/>
        </w:rPr>
        <w:t>…………………</w:t>
      </w:r>
      <w:r w:rsidRPr="00447A95">
        <w:rPr>
          <w:rFonts w:ascii="Arial" w:eastAsia="Times New Roman" w:hAnsi="Arial" w:cs="Arial"/>
          <w:color w:val="000000"/>
          <w:lang w:eastAsia="pl-PL"/>
        </w:rPr>
        <w:t xml:space="preserve">, </w:t>
      </w: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§ 4</w:t>
      </w:r>
    </w:p>
    <w:p w:rsidR="00447A95" w:rsidRPr="00447A95" w:rsidRDefault="00447A95" w:rsidP="00447A95">
      <w:pPr>
        <w:keepNext/>
        <w:keepLines/>
        <w:spacing w:before="240" w:after="0" w:line="240" w:lineRule="auto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pl-PL"/>
        </w:rPr>
      </w:pP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Wszelkie prace dodatkowe nie objęte zakresem prac, o którym mowa w § 1 umowy realizowane będą przez Wykonawcę na podstawie odrębnego zlecenia Zamawiającego, określającego termin realizacji oraz wynagrodzenie Wykonawcy.</w:t>
      </w: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§ 5</w:t>
      </w: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 xml:space="preserve">Zgodnie z właściwymi warunkami technicznymi Wykonawca przeprowadzi wszystkie prace wynikające z zakresu niniejszej umowy w terminach umożliwiających realizację zadania </w:t>
      </w:r>
      <w:r w:rsidRPr="00447A95">
        <w:rPr>
          <w:rFonts w:ascii="Arial" w:eastAsia="Times New Roman" w:hAnsi="Arial" w:cs="Arial"/>
          <w:color w:val="000000"/>
          <w:lang w:eastAsia="pl-PL"/>
        </w:rPr>
        <w:br/>
        <w:t>w terminie, o którym mowa  w § 2 umowy.</w:t>
      </w: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 </w:t>
      </w: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§ 6</w:t>
      </w: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</w:p>
    <w:p w:rsidR="00447A95" w:rsidRPr="00447A95" w:rsidRDefault="00447A95" w:rsidP="00447A95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Zamawiający zastrzega sobie możliwość odstąpienia od umowy w razie wystąpienia istotnej zmiany okoliczności powodującej, że wykonanie umowy nie leży w interesie publicznym, czego nie można było przewidzieć w chwili zawarcia umowy. Odstąpienie     od umowy może nastąpić w terminie 3 dni od powzięcia wiadomości o tych okolicznościach.</w:t>
      </w:r>
    </w:p>
    <w:p w:rsidR="00447A95" w:rsidRPr="00447A95" w:rsidRDefault="00447A95" w:rsidP="00447A95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W przypadku określonym w ust. 1 Wykonawca może żądać jedynie wynagrodzenia należnego z tytułu wykonania części umowy, nie może natomiast żądać odszkodowania.</w:t>
      </w:r>
    </w:p>
    <w:p w:rsidR="00447A95" w:rsidRPr="00447A95" w:rsidRDefault="00447A95" w:rsidP="00447A95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Zamawiającemu przysługuje prawo odstąpienia od umowy w następujących sytuacjach:</w:t>
      </w:r>
    </w:p>
    <w:p w:rsidR="00447A95" w:rsidRPr="00447A95" w:rsidRDefault="00447A95" w:rsidP="00447A95">
      <w:pPr>
        <w:spacing w:after="0" w:line="24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Cambria Math" w:eastAsia="Times New Roman" w:hAnsi="Cambria Math" w:cs="Cambria Math"/>
          <w:color w:val="000000"/>
          <w:lang w:eastAsia="pl-PL"/>
        </w:rPr>
        <w:t>⦁</w:t>
      </w:r>
      <w:r w:rsidRPr="00447A95">
        <w:rPr>
          <w:rFonts w:ascii="Arial" w:eastAsia="Times New Roman" w:hAnsi="Arial" w:cs="Arial"/>
          <w:color w:val="000000"/>
          <w:lang w:eastAsia="pl-PL"/>
        </w:rPr>
        <w:t xml:space="preserve"> w przypadku wszczęcia likwidacji Wykonawcy;</w:t>
      </w:r>
    </w:p>
    <w:p w:rsidR="00447A95" w:rsidRPr="00447A95" w:rsidRDefault="00447A95" w:rsidP="00447A95">
      <w:pPr>
        <w:spacing w:after="0" w:line="24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Cambria Math" w:eastAsia="Times New Roman" w:hAnsi="Cambria Math" w:cs="Cambria Math"/>
          <w:color w:val="000000"/>
          <w:lang w:eastAsia="pl-PL"/>
        </w:rPr>
        <w:t>⦁</w:t>
      </w:r>
      <w:r w:rsidRPr="00447A95">
        <w:rPr>
          <w:rFonts w:ascii="Arial" w:eastAsia="Times New Roman" w:hAnsi="Arial" w:cs="Arial"/>
          <w:color w:val="000000"/>
          <w:lang w:eastAsia="pl-PL"/>
        </w:rPr>
        <w:t xml:space="preserve"> pomimo uprzednich dwukrotnych monitów ze strony Zamawiającego, Wykonawca w rażący sposób zaniedbuje zobowiązania umowne.</w:t>
      </w: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 </w:t>
      </w: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§ 7</w:t>
      </w: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</w:p>
    <w:p w:rsidR="00447A95" w:rsidRPr="00447A95" w:rsidRDefault="00447A95" w:rsidP="00447A95">
      <w:pPr>
        <w:numPr>
          <w:ilvl w:val="0"/>
          <w:numId w:val="4"/>
        </w:numPr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Zamawiający obciąży Wykonawcę karą umowną w wysokości 1 % wynagrodzenia             za każdy dzień zwłoki w realizacji zamówienia,</w:t>
      </w:r>
    </w:p>
    <w:p w:rsidR="00447A95" w:rsidRPr="00447A95" w:rsidRDefault="00447A95" w:rsidP="00447A95">
      <w:pPr>
        <w:numPr>
          <w:ilvl w:val="0"/>
          <w:numId w:val="4"/>
        </w:numPr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W przypadku dwukrotnej zwłoki w realizacji przedmiotu umowy i naliczenia kar umownych, Zamawiający będzie uprawniony do rozwiązania umowy z przyczyn leżących po stronie Wykonawcy.</w:t>
      </w:r>
    </w:p>
    <w:p w:rsidR="00447A95" w:rsidRPr="00447A95" w:rsidRDefault="00447A95" w:rsidP="00447A95">
      <w:pPr>
        <w:numPr>
          <w:ilvl w:val="0"/>
          <w:numId w:val="4"/>
        </w:numPr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 xml:space="preserve">W przypadku, gdy szkoda przekroczy kwotę kar umownych Zamawiający może oprócz kar umownych żądać na zasadach ogólnych pokrycia poniesionej szkody w kwocie przekraczającej wysokość kar umownych. </w:t>
      </w: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 </w:t>
      </w: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§ 8</w:t>
      </w: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</w:p>
    <w:p w:rsidR="00447A95" w:rsidRPr="00447A95" w:rsidRDefault="00447A95" w:rsidP="00447A95">
      <w:pPr>
        <w:numPr>
          <w:ilvl w:val="0"/>
          <w:numId w:val="5"/>
        </w:numPr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 xml:space="preserve">Wykonawca zapewni bezpieczeństwo wszystkich osób upoważnionych do przebywania </w:t>
      </w:r>
      <w:r w:rsidRPr="00447A95">
        <w:rPr>
          <w:rFonts w:ascii="Arial" w:eastAsia="Times New Roman" w:hAnsi="Arial" w:cs="Arial"/>
          <w:color w:val="000000"/>
          <w:lang w:eastAsia="pl-PL"/>
        </w:rPr>
        <w:br/>
        <w:t>na terenie budowy zgodnie z właściwymi przepisami BHP.</w:t>
      </w:r>
    </w:p>
    <w:p w:rsidR="00447A95" w:rsidRPr="00447A95" w:rsidRDefault="00447A95" w:rsidP="00447A95">
      <w:pPr>
        <w:numPr>
          <w:ilvl w:val="0"/>
          <w:numId w:val="5"/>
        </w:numPr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Wykonawca zapewni również bezpieczeństwo użytkowników obiektu w czasie przeprowadzania wymiany drzwi wraz ze ścianką zewnętrzną.</w:t>
      </w: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 </w:t>
      </w: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§ 9</w:t>
      </w: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</w:p>
    <w:p w:rsidR="00447A95" w:rsidRPr="00447A95" w:rsidRDefault="00447A95" w:rsidP="00447A95">
      <w:pPr>
        <w:numPr>
          <w:ilvl w:val="0"/>
          <w:numId w:val="6"/>
        </w:numPr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Wykonawca udziela Zamawiającemu gwarancji na zrealizowane prace.</w:t>
      </w:r>
    </w:p>
    <w:p w:rsidR="00447A95" w:rsidRPr="00447A95" w:rsidRDefault="00447A95" w:rsidP="00447A95">
      <w:pPr>
        <w:numPr>
          <w:ilvl w:val="0"/>
          <w:numId w:val="6"/>
        </w:numPr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Okres gwarancji wynosi 36 miesięcy, licząc od dnia następującego po dniu podpisania przez strony protokołu końcowego, przy czym w odniesieniu do materiałów użytych           do wykonania obowiązuje okres gwarancji producenta.</w:t>
      </w:r>
    </w:p>
    <w:p w:rsidR="00447A95" w:rsidRPr="00447A95" w:rsidRDefault="00447A95" w:rsidP="00447A95">
      <w:pPr>
        <w:numPr>
          <w:ilvl w:val="0"/>
          <w:numId w:val="6"/>
        </w:numPr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lastRenderedPageBreak/>
        <w:t>Zgłoszone usterki i wady będą przez Wykonawcę rozpatrywane w terminie siedmiu dni   od zgłoszenia. W przypadku poważniejszej wady termin do jej usunięcia wynosi czternaście dni.</w:t>
      </w: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 </w:t>
      </w: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§ 10</w:t>
      </w: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</w:p>
    <w:p w:rsidR="00447A95" w:rsidRPr="00447A95" w:rsidRDefault="00447A95" w:rsidP="00447A95">
      <w:pPr>
        <w:numPr>
          <w:ilvl w:val="0"/>
          <w:numId w:val="7"/>
        </w:numPr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 xml:space="preserve">Osobą odpowiedzialną za realizację niniejszej umowy po stronie Zamawiającego: </w:t>
      </w:r>
    </w:p>
    <w:p w:rsidR="00447A95" w:rsidRPr="00447A95" w:rsidRDefault="00447A95" w:rsidP="00447A95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</w:rPr>
        <w:t>…………………………………………………………………………………………..</w:t>
      </w:r>
    </w:p>
    <w:p w:rsidR="00447A95" w:rsidRPr="00447A95" w:rsidRDefault="00447A95" w:rsidP="00447A95">
      <w:pPr>
        <w:numPr>
          <w:ilvl w:val="0"/>
          <w:numId w:val="7"/>
        </w:numPr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lang w:eastAsia="pl-PL"/>
        </w:rPr>
      </w:pPr>
      <w:r w:rsidRPr="00447A95">
        <w:rPr>
          <w:rFonts w:ascii="Arial" w:eastAsia="Times New Roman" w:hAnsi="Arial" w:cs="Arial"/>
          <w:lang w:eastAsia="pl-PL"/>
        </w:rPr>
        <w:t>Osobą odpowiedzialną za realizację umowy po stronie Wykonawcy są:</w:t>
      </w:r>
    </w:p>
    <w:p w:rsidR="00447A95" w:rsidRPr="00447A95" w:rsidRDefault="00447A95" w:rsidP="00447A95">
      <w:pPr>
        <w:spacing w:after="0" w:line="240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447A95">
        <w:rPr>
          <w:rFonts w:ascii="Arial" w:eastAsia="Times New Roman" w:hAnsi="Arial" w:cs="Arial"/>
        </w:rPr>
        <w:t>…………………………………………………………………………………………..</w:t>
      </w:r>
    </w:p>
    <w:p w:rsidR="00447A95" w:rsidRPr="00447A95" w:rsidRDefault="00447A95" w:rsidP="00447A95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lang w:eastAsia="pl-PL"/>
        </w:rPr>
        <w:t xml:space="preserve">       </w:t>
      </w:r>
      <w:r w:rsidRPr="00447A95">
        <w:rPr>
          <w:rFonts w:ascii="Arial" w:eastAsia="Times New Roman" w:hAnsi="Arial" w:cs="Arial"/>
          <w:color w:val="000000"/>
          <w:lang w:eastAsia="pl-PL"/>
        </w:rPr>
        <w:t>Wskazani przedstawiciele stron upoważnieni są do podpisania protokołu odbioru prac.</w:t>
      </w: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 </w:t>
      </w: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§ 11</w:t>
      </w: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</w:p>
    <w:p w:rsidR="00447A95" w:rsidRPr="00447A95" w:rsidRDefault="00447A95" w:rsidP="00447A95">
      <w:pPr>
        <w:numPr>
          <w:ilvl w:val="0"/>
          <w:numId w:val="8"/>
        </w:numPr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Wszelkie zmiany niniejszej umowy wymagają dla swojej ważności formy pisemnej pod rygorem nieważności.</w:t>
      </w:r>
    </w:p>
    <w:p w:rsidR="00447A95" w:rsidRPr="00447A95" w:rsidRDefault="00447A95" w:rsidP="00447A95">
      <w:pPr>
        <w:numPr>
          <w:ilvl w:val="0"/>
          <w:numId w:val="8"/>
        </w:numPr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Dopuszcza się zmiany określonych w umowie nazw i adresów jeśli będą one wynikać ze zmian organizacyjnych w strukturze Zamawiającego i Wykonawcy bez konieczności wprowadzania tych zmian aneksem. W takim przypadku Strony zobowiązują się                 do niezwłocznego, wzajemnego, pisemnego powiadamiania się.</w:t>
      </w: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 </w:t>
      </w: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 </w:t>
      </w: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§ 12</w:t>
      </w: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</w:p>
    <w:p w:rsidR="00447A95" w:rsidRPr="00447A95" w:rsidRDefault="00447A95" w:rsidP="00447A95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W sprawach nieuregulowanych w umowie zastosowanie mają przepisy Kodeks cywilnego.</w:t>
      </w:r>
    </w:p>
    <w:p w:rsidR="00447A95" w:rsidRPr="00447A95" w:rsidRDefault="00447A95" w:rsidP="00447A95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We wszystkich kwestiach spornych, które mogą powstać w związku z niniejszą umową właściwy do ich rozstrzygnięcia będzie sąd właściwy dla siedziby Zamawiającego.</w:t>
      </w: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 </w:t>
      </w: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 </w:t>
      </w: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§ 13</w:t>
      </w:r>
    </w:p>
    <w:p w:rsidR="00447A95" w:rsidRPr="00447A95" w:rsidRDefault="00447A95" w:rsidP="00447A9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Umowę sporządzono w trzech  jednobrzmiących egzemplarzach – jeden egz. dla Wykonawcy</w:t>
      </w: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i dwa egz. dla Zamawiającego</w:t>
      </w: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 </w:t>
      </w: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 </w:t>
      </w: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..........................................                                                                ...........................................</w:t>
      </w: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47A95">
        <w:rPr>
          <w:rFonts w:ascii="Arial" w:eastAsia="Times New Roman" w:hAnsi="Arial" w:cs="Arial"/>
          <w:color w:val="000000"/>
          <w:lang w:eastAsia="pl-PL"/>
        </w:rPr>
        <w:t>          Zamawiający                                                                                             Wykonawca</w:t>
      </w:r>
    </w:p>
    <w:p w:rsidR="00447A95" w:rsidRPr="00447A95" w:rsidRDefault="00447A95" w:rsidP="00447A95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447A95" w:rsidRPr="00447A95" w:rsidRDefault="00447A95" w:rsidP="00447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47A95" w:rsidRPr="00447A95" w:rsidRDefault="00447A95" w:rsidP="00447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306EA" w:rsidRDefault="000306EA"/>
    <w:sectPr w:rsidR="000306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FD8094A"/>
    <w:multiLevelType w:val="hybridMultilevel"/>
    <w:tmpl w:val="B77A790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27CA39C5"/>
    <w:multiLevelType w:val="hybridMultilevel"/>
    <w:tmpl w:val="D5465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E27B4E"/>
    <w:multiLevelType w:val="hybridMultilevel"/>
    <w:tmpl w:val="4888E9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E3F9A"/>
    <w:multiLevelType w:val="hybridMultilevel"/>
    <w:tmpl w:val="D5465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466F4D"/>
    <w:multiLevelType w:val="hybridMultilevel"/>
    <w:tmpl w:val="3B5A4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C866AD"/>
    <w:multiLevelType w:val="hybridMultilevel"/>
    <w:tmpl w:val="950204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813684"/>
    <w:multiLevelType w:val="hybridMultilevel"/>
    <w:tmpl w:val="5212E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0B1186"/>
    <w:multiLevelType w:val="hybridMultilevel"/>
    <w:tmpl w:val="B77A79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7FB17026"/>
    <w:multiLevelType w:val="hybridMultilevel"/>
    <w:tmpl w:val="3E4E8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A95"/>
    <w:rsid w:val="000306EA"/>
    <w:rsid w:val="00447A95"/>
    <w:rsid w:val="007E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E49479-9EBC-432A-B719-45CF84013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854</Words>
  <Characters>5124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Sekretarz</cp:lastModifiedBy>
  <cp:revision>1</cp:revision>
  <dcterms:created xsi:type="dcterms:W3CDTF">2023-06-16T12:43:00Z</dcterms:created>
  <dcterms:modified xsi:type="dcterms:W3CDTF">2023-06-16T12:53:00Z</dcterms:modified>
</cp:coreProperties>
</file>