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D1CC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28325F3F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2F7CA916" w14:textId="77777777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8E1DE4" w:rsidRPr="00B3319B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5C6F897B" w14:textId="1C2BAF86" w:rsidR="00A452BE" w:rsidRPr="00B3319B" w:rsidRDefault="00BD31D8" w:rsidP="00BD31D8">
      <w:pPr>
        <w:pStyle w:val="Bezodstpw"/>
        <w:jc w:val="right"/>
        <w:rPr>
          <w:rFonts w:ascii="Cambria" w:hAnsi="Cambria" w:cs="Calibri"/>
          <w:b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nr </w:t>
      </w:r>
      <w:r w:rsidR="00282B52">
        <w:rPr>
          <w:rFonts w:ascii="Cambria" w:hAnsi="Cambria" w:cs="Calibri"/>
          <w:b/>
          <w:bCs/>
          <w:iCs/>
          <w:color w:val="000000"/>
          <w:sz w:val="22"/>
          <w:szCs w:val="22"/>
        </w:rPr>
        <w:t>2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/</w:t>
      </w:r>
      <w:r w:rsidR="00E71060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06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/</w:t>
      </w:r>
      <w:r w:rsidR="00E71060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20</w:t>
      </w:r>
      <w:r w:rsidR="00B3319B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2</w:t>
      </w:r>
      <w:r w:rsidR="00282B52">
        <w:rPr>
          <w:rFonts w:ascii="Cambria" w:hAnsi="Cambria" w:cs="Calibri"/>
          <w:b/>
          <w:bCs/>
          <w:iCs/>
          <w:color w:val="000000"/>
          <w:sz w:val="22"/>
          <w:szCs w:val="22"/>
        </w:rPr>
        <w:t>2</w:t>
      </w:r>
      <w:r w:rsidR="008E1DE4"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/</w:t>
      </w:r>
      <w:r w:rsidRPr="00B3319B">
        <w:rPr>
          <w:rFonts w:ascii="Cambria" w:hAnsi="Cambria" w:cs="Calibri"/>
          <w:b/>
          <w:bCs/>
          <w:iCs/>
          <w:color w:val="000000"/>
          <w:sz w:val="22"/>
          <w:szCs w:val="22"/>
        </w:rPr>
        <w:t>pu</w:t>
      </w:r>
    </w:p>
    <w:p w14:paraId="3DFA2161" w14:textId="77777777"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</w:t>
      </w:r>
      <w:r w:rsidR="00E71060">
        <w:rPr>
          <w:rFonts w:ascii="Calibri" w:hAnsi="Calibri" w:cs="Calibri"/>
          <w:sz w:val="20"/>
          <w:szCs w:val="20"/>
        </w:rPr>
        <w:t>.......</w:t>
      </w:r>
      <w:r w:rsidRPr="00D61F88">
        <w:rPr>
          <w:rFonts w:ascii="Calibri" w:hAnsi="Calibri" w:cs="Calibri"/>
          <w:sz w:val="20"/>
          <w:szCs w:val="20"/>
        </w:rPr>
        <w:t>................................</w:t>
      </w:r>
    </w:p>
    <w:p w14:paraId="3FDF5D15" w14:textId="77777777" w:rsidR="00A452BE" w:rsidRPr="00B3319B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  <w:sz w:val="20"/>
          <w:szCs w:val="20"/>
        </w:rPr>
      </w:pPr>
      <w:r w:rsidRPr="00B3319B">
        <w:rPr>
          <w:rFonts w:ascii="Cambria" w:hAnsi="Cambria" w:cs="Calibri"/>
          <w:i/>
          <w:iCs/>
          <w:sz w:val="20"/>
          <w:szCs w:val="20"/>
        </w:rPr>
        <w:t>pieczęć adresowa wykonawcy</w:t>
      </w:r>
    </w:p>
    <w:p w14:paraId="7702B61C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3E1134F3" w14:textId="2C4DC101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282B52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</w:t>
      </w:r>
      <w:r w:rsidR="00E71060" w:rsidRPr="00B3319B">
        <w:rPr>
          <w:rFonts w:ascii="Cambria" w:hAnsi="Cambria" w:cs="Calibri"/>
        </w:rPr>
        <w:t>06/20</w:t>
      </w:r>
      <w:r w:rsidR="00B3319B">
        <w:rPr>
          <w:rFonts w:ascii="Cambria" w:hAnsi="Cambria" w:cs="Calibri"/>
        </w:rPr>
        <w:t>2</w:t>
      </w:r>
      <w:r w:rsidR="00282B52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/pu</w:t>
      </w:r>
    </w:p>
    <w:p w14:paraId="352933F5" w14:textId="77777777" w:rsidR="008E1DE4" w:rsidRPr="00B3319B" w:rsidRDefault="008E1DE4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08BB0424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099A8D28" w14:textId="77777777" w:rsidR="008E1DE4" w:rsidRPr="00B3319B" w:rsidRDefault="008E1DE4" w:rsidP="008E1DE4">
      <w:pPr>
        <w:keepNext/>
        <w:keepLines/>
        <w:widowControl w:val="0"/>
        <w:suppressAutoHyphens/>
        <w:autoSpaceDN w:val="0"/>
        <w:spacing w:before="40" w:after="0"/>
        <w:textAlignment w:val="baseline"/>
        <w:outlineLvl w:val="6"/>
        <w:rPr>
          <w:rFonts w:ascii="Cambria" w:eastAsia="Times New Roman" w:hAnsi="Cambria" w:cstheme="minorHAnsi"/>
          <w:b/>
          <w:iCs/>
          <w:kern w:val="3"/>
          <w:lang w:eastAsia="en-US"/>
        </w:rPr>
      </w:pPr>
      <w:r w:rsidRPr="00B3319B">
        <w:rPr>
          <w:rFonts w:ascii="Cambria" w:eastAsia="Times New Roman" w:hAnsi="Cambria" w:cstheme="minorHAnsi"/>
          <w:b/>
          <w:iCs/>
          <w:kern w:val="3"/>
          <w:lang w:eastAsia="en-US"/>
        </w:rPr>
        <w:t xml:space="preserve"> „Usługi ochrony mienia Instalacji </w:t>
      </w:r>
      <w:r w:rsidR="00B3319B">
        <w:rPr>
          <w:rFonts w:ascii="Cambria" w:eastAsia="Times New Roman" w:hAnsi="Cambria" w:cstheme="minorHAnsi"/>
          <w:b/>
          <w:iCs/>
          <w:kern w:val="3"/>
          <w:lang w:eastAsia="en-US"/>
        </w:rPr>
        <w:t>Komunalnej p</w:t>
      </w:r>
      <w:r w:rsidRPr="00B3319B">
        <w:rPr>
          <w:rFonts w:ascii="Cambria" w:eastAsia="Times New Roman" w:hAnsi="Cambria" w:cstheme="minorHAnsi"/>
          <w:b/>
          <w:iCs/>
          <w:kern w:val="3"/>
          <w:lang w:eastAsia="en-US"/>
        </w:rPr>
        <w:t xml:space="preserve">rzetwarzania </w:t>
      </w:r>
      <w:r w:rsidR="00B3319B">
        <w:rPr>
          <w:rFonts w:ascii="Cambria" w:eastAsia="Times New Roman" w:hAnsi="Cambria" w:cstheme="minorHAnsi"/>
          <w:b/>
          <w:iCs/>
          <w:kern w:val="3"/>
          <w:lang w:eastAsia="en-US"/>
        </w:rPr>
        <w:t>o</w:t>
      </w:r>
      <w:r w:rsidRPr="00B3319B">
        <w:rPr>
          <w:rFonts w:ascii="Cambria" w:eastAsia="Times New Roman" w:hAnsi="Cambria" w:cstheme="minorHAnsi"/>
          <w:b/>
          <w:iCs/>
          <w:kern w:val="3"/>
          <w:lang w:eastAsia="en-US"/>
        </w:rPr>
        <w:t xml:space="preserve">dpadów w m. Czartoria” </w:t>
      </w:r>
    </w:p>
    <w:p w14:paraId="0925F43A" w14:textId="77777777" w:rsidR="008E1DE4" w:rsidRPr="00B3319B" w:rsidRDefault="008E1DE4" w:rsidP="008E1DE4">
      <w:pPr>
        <w:widowControl w:val="0"/>
        <w:suppressAutoHyphens/>
        <w:autoSpaceDN w:val="0"/>
        <w:ind w:left="1620" w:hanging="1620"/>
        <w:jc w:val="center"/>
        <w:textAlignment w:val="baseline"/>
        <w:rPr>
          <w:rFonts w:ascii="Cambria" w:eastAsia="SimSun" w:hAnsi="Cambria" w:cstheme="minorHAnsi"/>
          <w:b/>
          <w:kern w:val="3"/>
          <w:lang w:eastAsia="en-US"/>
        </w:rPr>
      </w:pPr>
    </w:p>
    <w:p w14:paraId="10170D7F" w14:textId="77777777" w:rsidR="008E1DE4" w:rsidRPr="00B3319B" w:rsidRDefault="00A5027B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y,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 xml:space="preserve">w imieniu Zamawiającego czynności związanych z przygotowaniem i przeprowadzeniem procedury wyboru Wykonawcy a Wykonawcą, polegające w szczególności na: </w:t>
      </w:r>
    </w:p>
    <w:p w14:paraId="5F6D6BF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03D4EB95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1A5E73B8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348A2359" w14:textId="77777777" w:rsidR="008E1DE4" w:rsidRPr="00B3319B" w:rsidRDefault="008E1DE4" w:rsidP="00B3319B">
      <w:pPr>
        <w:spacing w:after="0" w:line="360" w:lineRule="auto"/>
        <w:ind w:left="284" w:hanging="284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327AEE71" w14:textId="77777777" w:rsidR="008E1DE4" w:rsidRPr="00B3319B" w:rsidRDefault="008E1DE4" w:rsidP="00B3319B">
      <w:pPr>
        <w:spacing w:after="0" w:line="360" w:lineRule="auto"/>
        <w:ind w:left="284" w:hanging="284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1A281D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5381A9D0" w14:textId="77777777" w:rsidR="00C00083" w:rsidRPr="00B3319B" w:rsidRDefault="00C00083" w:rsidP="006641D4">
      <w:pPr>
        <w:autoSpaceDE w:val="0"/>
        <w:autoSpaceDN w:val="0"/>
        <w:adjustRightInd w:val="0"/>
        <w:spacing w:before="60"/>
        <w:rPr>
          <w:rFonts w:ascii="Cambria" w:hAnsi="Cambria" w:cs="Calibri"/>
          <w:sz w:val="20"/>
          <w:szCs w:val="20"/>
        </w:rPr>
      </w:pPr>
    </w:p>
    <w:p w14:paraId="305C8321" w14:textId="77777777" w:rsidR="008E1DE4" w:rsidRPr="00B3319B" w:rsidRDefault="008E1DE4" w:rsidP="006641D4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</w:p>
    <w:p w14:paraId="681F5869" w14:textId="0C3786FD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282B52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 xml:space="preserve"> r. </w:t>
      </w:r>
    </w:p>
    <w:p w14:paraId="158FA2AB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42602A86" w14:textId="77777777" w:rsidR="00F36C35" w:rsidRDefault="00F36C35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7E4C3D8E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4DE2597C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 </w:t>
      </w:r>
    </w:p>
    <w:p w14:paraId="7F8FCF45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  <w:sz w:val="20"/>
          <w:szCs w:val="20"/>
        </w:rPr>
        <w:t xml:space="preserve">     Podpisy i pieczęcie osób uprawnionych </w:t>
      </w:r>
    </w:p>
    <w:p w14:paraId="4B0F997B" w14:textId="77777777" w:rsidR="00BD31D8" w:rsidRPr="00B3319B" w:rsidRDefault="00BD31D8" w:rsidP="00BD31D8">
      <w:pPr>
        <w:jc w:val="right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  <w:t xml:space="preserve">     do składania oświadczeń woli w imieniu Wykonawcy</w:t>
      </w:r>
    </w:p>
    <w:p w14:paraId="307FD0A3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8E1DE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43B" w14:textId="77777777" w:rsidR="0041217A" w:rsidRDefault="0041217A" w:rsidP="00BD31D8">
      <w:pPr>
        <w:spacing w:after="0" w:line="240" w:lineRule="auto"/>
      </w:pPr>
      <w:r>
        <w:separator/>
      </w:r>
    </w:p>
  </w:endnote>
  <w:endnote w:type="continuationSeparator" w:id="0">
    <w:p w14:paraId="35F4E0D8" w14:textId="77777777" w:rsidR="0041217A" w:rsidRDefault="0041217A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3E3F" w14:textId="77777777" w:rsidR="0041217A" w:rsidRDefault="0041217A" w:rsidP="00BD31D8">
      <w:pPr>
        <w:spacing w:after="0" w:line="240" w:lineRule="auto"/>
      </w:pPr>
      <w:r>
        <w:separator/>
      </w:r>
    </w:p>
  </w:footnote>
  <w:footnote w:type="continuationSeparator" w:id="0">
    <w:p w14:paraId="0594191A" w14:textId="77777777" w:rsidR="0041217A" w:rsidRDefault="0041217A" w:rsidP="00BD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8150255">
    <w:abstractNumId w:val="0"/>
  </w:num>
  <w:num w:numId="2" w16cid:durableId="193246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117682"/>
    <w:rsid w:val="00120325"/>
    <w:rsid w:val="001308FA"/>
    <w:rsid w:val="0016158F"/>
    <w:rsid w:val="0019008F"/>
    <w:rsid w:val="001C29B9"/>
    <w:rsid w:val="001F3433"/>
    <w:rsid w:val="0027537D"/>
    <w:rsid w:val="00282B52"/>
    <w:rsid w:val="00385F88"/>
    <w:rsid w:val="00387738"/>
    <w:rsid w:val="003B71A3"/>
    <w:rsid w:val="003F43B4"/>
    <w:rsid w:val="0041217A"/>
    <w:rsid w:val="00451293"/>
    <w:rsid w:val="00453089"/>
    <w:rsid w:val="004A3A17"/>
    <w:rsid w:val="004C6D0E"/>
    <w:rsid w:val="005A66EE"/>
    <w:rsid w:val="005A7640"/>
    <w:rsid w:val="005B4219"/>
    <w:rsid w:val="006641D4"/>
    <w:rsid w:val="00706746"/>
    <w:rsid w:val="00753B70"/>
    <w:rsid w:val="00874487"/>
    <w:rsid w:val="00896ED3"/>
    <w:rsid w:val="008E1DE4"/>
    <w:rsid w:val="009D22B9"/>
    <w:rsid w:val="00A452BE"/>
    <w:rsid w:val="00A5027B"/>
    <w:rsid w:val="00B3319B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E155A0"/>
    <w:rsid w:val="00E35A2D"/>
    <w:rsid w:val="00E71060"/>
    <w:rsid w:val="00E80F16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C72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C115-3B55-49D6-BC1A-06A3FF7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Długokęcki</cp:lastModifiedBy>
  <cp:revision>2</cp:revision>
  <cp:lastPrinted>2018-04-05T10:41:00Z</cp:lastPrinted>
  <dcterms:created xsi:type="dcterms:W3CDTF">2022-06-06T08:18:00Z</dcterms:created>
  <dcterms:modified xsi:type="dcterms:W3CDTF">2022-06-06T08:18:00Z</dcterms:modified>
</cp:coreProperties>
</file>