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7A4" w:rsidRDefault="00C637A4" w:rsidP="00C637A4">
      <w:pPr>
        <w:spacing w:after="200" w:line="276" w:lineRule="auto"/>
        <w:jc w:val="right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637A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B02AEB" w:rsidRPr="00C637A4" w:rsidRDefault="00B02AEB" w:rsidP="00C637A4">
      <w:pPr>
        <w:spacing w:after="200" w:line="276" w:lineRule="auto"/>
        <w:jc w:val="right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C637A4" w:rsidRPr="00C637A4" w:rsidRDefault="00C637A4" w:rsidP="00C637A4">
      <w:pPr>
        <w:spacing w:after="0" w:line="240" w:lineRule="auto"/>
        <w:ind w:left="181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>Formul</w:t>
      </w:r>
      <w:r w:rsidR="00527BF0">
        <w:rPr>
          <w:rFonts w:ascii="Cambria" w:eastAsia="Times New Roman" w:hAnsi="Cambria" w:cs="Times New Roman"/>
          <w:b/>
          <w:sz w:val="28"/>
          <w:szCs w:val="28"/>
          <w:lang w:eastAsia="pl-PL"/>
        </w:rPr>
        <w:t>arz ofertowy na dostawę nabiału</w:t>
      </w:r>
      <w:bookmarkStart w:id="0" w:name="_GoBack"/>
      <w:bookmarkEnd w:id="0"/>
    </w:p>
    <w:p w:rsidR="00C637A4" w:rsidRPr="00C637A4" w:rsidRDefault="00C637A4" w:rsidP="00C637A4">
      <w:pPr>
        <w:spacing w:after="0" w:line="240" w:lineRule="auto"/>
        <w:ind w:left="181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do </w:t>
      </w:r>
      <w:r w:rsidR="00B42927">
        <w:rPr>
          <w:rFonts w:ascii="Cambria" w:eastAsia="Times New Roman" w:hAnsi="Cambria" w:cs="Times New Roman"/>
          <w:b/>
          <w:sz w:val="28"/>
          <w:szCs w:val="28"/>
          <w:lang w:eastAsia="pl-PL"/>
        </w:rPr>
        <w:t>Szkoły Podstawowej Nr 10</w:t>
      </w:r>
      <w:r w:rsidR="00E12F2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im. </w:t>
      </w:r>
      <w:r w:rsidR="00B42927">
        <w:rPr>
          <w:rFonts w:ascii="Cambria" w:eastAsia="Times New Roman" w:hAnsi="Cambria" w:cs="Times New Roman"/>
          <w:b/>
          <w:sz w:val="28"/>
          <w:szCs w:val="28"/>
          <w:lang w:eastAsia="pl-PL"/>
        </w:rPr>
        <w:t>Jana Pawła II</w:t>
      </w:r>
      <w:r w:rsidR="00E12F2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</w:t>
      </w:r>
      <w:r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>w Łomży</w:t>
      </w:r>
    </w:p>
    <w:p w:rsidR="00C637A4" w:rsidRPr="00C637A4" w:rsidRDefault="00C637A4" w:rsidP="00C637A4">
      <w:pPr>
        <w:spacing w:after="0" w:line="240" w:lineRule="auto"/>
        <w:ind w:left="181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ul. </w:t>
      </w:r>
      <w:r w:rsidR="00B42927">
        <w:rPr>
          <w:rFonts w:ascii="Cambria" w:eastAsia="Times New Roman" w:hAnsi="Cambria" w:cs="Times New Roman"/>
          <w:b/>
          <w:sz w:val="28"/>
          <w:szCs w:val="28"/>
          <w:lang w:eastAsia="pl-PL"/>
        </w:rPr>
        <w:t>Niemcewicza 17</w:t>
      </w:r>
      <w:r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>,</w:t>
      </w:r>
    </w:p>
    <w:p w:rsidR="00C637A4" w:rsidRPr="00C637A4" w:rsidRDefault="00B42927" w:rsidP="00C637A4">
      <w:pPr>
        <w:spacing w:after="0" w:line="240" w:lineRule="auto"/>
        <w:ind w:left="181"/>
        <w:contextualSpacing/>
        <w:jc w:val="center"/>
        <w:rPr>
          <w:rFonts w:ascii="Cambria" w:eastAsia="Times New Roman" w:hAnsi="Cambria" w:cs="Times New Roman"/>
          <w:sz w:val="28"/>
          <w:szCs w:val="28"/>
          <w:lang w:eastAsia="pl-PL"/>
        </w:rPr>
      </w:pP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>na okres od 01.03.2024r. do 28.02.2025</w:t>
      </w:r>
      <w:r w:rsidR="00C637A4"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>r</w:t>
      </w:r>
      <w:r w:rsidR="00C637A4" w:rsidRPr="00C637A4">
        <w:rPr>
          <w:rFonts w:ascii="Cambria" w:eastAsia="Times New Roman" w:hAnsi="Cambria" w:cs="Times New Roman"/>
          <w:sz w:val="28"/>
          <w:szCs w:val="28"/>
          <w:lang w:eastAsia="pl-PL"/>
        </w:rPr>
        <w:t>.</w:t>
      </w:r>
    </w:p>
    <w:p w:rsidR="00B42927" w:rsidRPr="001E2436" w:rsidRDefault="00C637A4" w:rsidP="001E2436">
      <w:pPr>
        <w:spacing w:after="200" w:line="276" w:lineRule="auto"/>
        <w:jc w:val="both"/>
        <w:rPr>
          <w:rFonts w:ascii="Calibri" w:eastAsia="Times New Roman" w:hAnsi="Calibri" w:cs="Times New Roman"/>
          <w:sz w:val="28"/>
          <w:szCs w:val="28"/>
          <w:lang w:eastAsia="pl-PL"/>
        </w:rPr>
      </w:pPr>
      <w:r w:rsidRPr="00C637A4">
        <w:rPr>
          <w:rFonts w:ascii="Calibri" w:eastAsia="Times New Roman" w:hAnsi="Calibri" w:cs="Times New Roman"/>
          <w:sz w:val="28"/>
          <w:szCs w:val="28"/>
          <w:lang w:eastAsia="pl-PL"/>
        </w:rPr>
        <w:t xml:space="preserve">                                                                                                                                          </w:t>
      </w:r>
      <w:r w:rsidR="00E509BF">
        <w:rPr>
          <w:rFonts w:ascii="Calibri" w:eastAsia="Times New Roman" w:hAnsi="Calibri" w:cs="Times New Roman"/>
          <w:sz w:val="28"/>
          <w:szCs w:val="28"/>
          <w:lang w:eastAsia="pl-PL"/>
        </w:rPr>
        <w:t xml:space="preserve">                              </w:t>
      </w:r>
    </w:p>
    <w:p w:rsidR="00B42927" w:rsidRDefault="00B42927" w:rsidP="00B42927">
      <w:pPr>
        <w:rPr>
          <w:b/>
        </w:rPr>
      </w:pPr>
    </w:p>
    <w:tbl>
      <w:tblPr>
        <w:tblW w:w="12073" w:type="dxa"/>
        <w:tblInd w:w="-11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131"/>
        <w:gridCol w:w="279"/>
        <w:gridCol w:w="533"/>
        <w:gridCol w:w="34"/>
        <w:gridCol w:w="126"/>
        <w:gridCol w:w="220"/>
        <w:gridCol w:w="1072"/>
        <w:gridCol w:w="1134"/>
        <w:gridCol w:w="845"/>
        <w:gridCol w:w="714"/>
        <w:gridCol w:w="567"/>
        <w:gridCol w:w="425"/>
        <w:gridCol w:w="438"/>
        <w:gridCol w:w="413"/>
        <w:gridCol w:w="584"/>
        <w:gridCol w:w="408"/>
        <w:gridCol w:w="1423"/>
        <w:gridCol w:w="160"/>
      </w:tblGrid>
      <w:tr w:rsidR="00D97392" w:rsidTr="00D97392">
        <w:trPr>
          <w:trHeight w:val="345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BFBFBF"/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2131" w:type="dxa"/>
            <w:tcBorders>
              <w:top w:val="nil"/>
              <w:left w:val="nil"/>
              <w:right w:val="nil"/>
            </w:tcBorders>
            <w:vAlign w:val="bottom"/>
            <w:hideMark/>
          </w:tcPr>
          <w:p w:rsidR="00D97392" w:rsidRDefault="00D97392">
            <w:pPr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right w:val="nil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right w:val="nil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2206" w:type="dxa"/>
            <w:gridSpan w:val="2"/>
            <w:tcBorders>
              <w:top w:val="nil"/>
              <w:left w:val="nil"/>
              <w:right w:val="nil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right w:val="nil"/>
            </w:tcBorders>
            <w:vAlign w:val="bottom"/>
          </w:tcPr>
          <w:p w:rsidR="00D97392" w:rsidRDefault="00D97392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714" w:type="dxa"/>
            <w:tcBorders>
              <w:top w:val="nil"/>
              <w:left w:val="nil"/>
              <w:right w:val="nil"/>
            </w:tcBorders>
            <w:vAlign w:val="bottom"/>
          </w:tcPr>
          <w:p w:rsidR="00D97392" w:rsidRDefault="00D97392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D97392" w:rsidRDefault="00D97392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right w:val="nil"/>
            </w:tcBorders>
          </w:tcPr>
          <w:p w:rsidR="00D97392" w:rsidRDefault="00D97392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413" w:type="dxa"/>
            <w:tcBorders>
              <w:top w:val="nil"/>
              <w:left w:val="nil"/>
              <w:right w:val="nil"/>
            </w:tcBorders>
          </w:tcPr>
          <w:p w:rsidR="00D97392" w:rsidRDefault="00D97392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584" w:type="dxa"/>
            <w:tcBorders>
              <w:top w:val="nil"/>
              <w:left w:val="nil"/>
              <w:right w:val="nil"/>
            </w:tcBorders>
          </w:tcPr>
          <w:p w:rsidR="00D97392" w:rsidRDefault="00D97392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1831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D97392" w:rsidRDefault="00D97392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160" w:type="dxa"/>
            <w:vAlign w:val="bottom"/>
            <w:hideMark/>
          </w:tcPr>
          <w:p w:rsidR="00D97392" w:rsidRDefault="00D97392">
            <w:pPr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78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D97392" w:rsidRDefault="001E243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Opis przedmiotu zamówienia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  <w:hideMark/>
          </w:tcPr>
          <w:p w:rsidR="00D97392" w:rsidRPr="00D97392" w:rsidRDefault="00D9739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9739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Szacunkowa ilość dostawy w okresie od 01.03.2024r do 28.02.2025r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Cena jednostkowa netto zł.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Calibri" w:hAnsi="Calibri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Calibri" w:hAnsi="Calibri"/>
                <w:b/>
                <w:bCs/>
                <w:color w:val="000000"/>
                <w:lang w:eastAsia="pl-PL"/>
              </w:rPr>
              <w:t>Wartość ogółem dostawy netto zł.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pl-PL"/>
              </w:rPr>
              <w:t>Podatek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97392" w:rsidRDefault="00D97392" w:rsidP="00D97392">
            <w:pPr>
              <w:spacing w:line="276" w:lineRule="auto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pl-PL"/>
              </w:rPr>
              <w:t>Wartość ogółem dostawy brutto zł.</w:t>
            </w: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392" w:rsidRPr="00D97392" w:rsidRDefault="00D97392" w:rsidP="00D97392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0"/>
                <w:szCs w:val="20"/>
                <w:lang w:eastAsia="pl-PL"/>
              </w:rPr>
            </w:pPr>
            <w:r w:rsidRPr="00D97392">
              <w:rPr>
                <w:rFonts w:ascii="Calibri" w:hAnsi="Calibri"/>
                <w:b/>
                <w:color w:val="000000"/>
                <w:sz w:val="20"/>
                <w:szCs w:val="20"/>
                <w:lang w:eastAsia="pl-PL"/>
              </w:rPr>
              <w:t>VAT 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Pr="00D97392" w:rsidRDefault="00D97392" w:rsidP="00D97392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0"/>
                <w:szCs w:val="20"/>
                <w:lang w:eastAsia="pl-PL"/>
              </w:rPr>
            </w:pPr>
            <w:r w:rsidRPr="00D97392">
              <w:rPr>
                <w:rFonts w:ascii="Calibri" w:hAnsi="Calibri"/>
                <w:b/>
                <w:color w:val="000000"/>
                <w:sz w:val="20"/>
                <w:szCs w:val="20"/>
                <w:lang w:eastAsia="pl-PL"/>
              </w:rPr>
              <w:t>Kwota zł.</w:t>
            </w: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Deser kokosowy karmel 150g. 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Deser mleczny 100g typu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Bakuś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Jogurt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toper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 typu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Bakuś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483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Jogurt BIO 140g owocowy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674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Jogurt grecki 1kg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Jogurt  150g różne smaki typu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Jogobella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Jogurt  pitny butelka 200g 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Jogurt naturalny typ grecki 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1E24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Jogurt pitny typu 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skyr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 330g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647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Jogurt pitny  250g. typu Twist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1680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Jogurt owocowy 120g. typu Bakoma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Jogurt z musem 120g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929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Margaryna Flora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Masło śmietankowe extra 200g.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568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Mleko świeże 2%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l.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4426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Ser cheddar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kg.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Ser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havarti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1E24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Ser  typu królewski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kg.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1E24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Ser mozzarella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kg.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Ser żółty salami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kg.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1E24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1E2436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Ser żółty gouda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kg.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1E24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1E2436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lastRenderedPageBreak/>
              <w:t>22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Serek 90g typu 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Bakuś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473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Serek do kieszonki 80g typu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Bakuś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Serek homogenizowany 150g różne smaki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655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Serek śmietankowy typu Łaciaty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1E24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Serek homogenizowany 130g typu Dania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Serek wiejski z owocami 150g. Mix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Sh</w:t>
            </w:r>
            <w:r w:rsidR="001E2436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ake</w:t>
            </w:r>
            <w:proofErr w:type="spellEnd"/>
            <w:r w:rsidR="001E2436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  230g różne smaki typu </w:t>
            </w:r>
            <w:proofErr w:type="spellStart"/>
            <w:r w:rsidR="001E2436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Bakuś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Śmietana 18% 400ml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1E24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Śmietana do ubijania 30%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l.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1E243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429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Twaróg  wiaderko 1kg typu Piątnica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Twaróg półtłusty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B42B1D">
        <w:trPr>
          <w:gridAfter w:val="2"/>
          <w:wAfter w:w="1583" w:type="dxa"/>
          <w:trHeight w:val="345"/>
        </w:trPr>
        <w:tc>
          <w:tcPr>
            <w:tcW w:w="49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392" w:rsidRPr="00D97392" w:rsidRDefault="00D97392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                                                           </w:t>
            </w:r>
            <w:r w:rsidRPr="00D97392"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</w:tbl>
    <w:p w:rsidR="00443360" w:rsidRDefault="00443360" w:rsidP="00443360">
      <w:pPr>
        <w:widowControl w:val="0"/>
        <w:suppressAutoHyphens/>
        <w:autoSpaceDE w:val="0"/>
        <w:spacing w:line="360" w:lineRule="auto"/>
        <w:rPr>
          <w:rFonts w:ascii="Arial" w:eastAsia="Arial" w:hAnsi="Arial" w:cs="Arial"/>
          <w:b/>
          <w:bCs/>
          <w:sz w:val="20"/>
          <w:szCs w:val="20"/>
          <w:lang w:eastAsia="ar-SA"/>
        </w:rPr>
      </w:pPr>
    </w:p>
    <w:p w:rsidR="00443360" w:rsidRPr="00B42927" w:rsidRDefault="001E2436" w:rsidP="00B42927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Podpis</w:t>
      </w:r>
    </w:p>
    <w:sectPr w:rsidR="00443360" w:rsidRPr="00B42927" w:rsidSect="00C637A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118"/>
    <w:rsid w:val="00187EF4"/>
    <w:rsid w:val="001B25AC"/>
    <w:rsid w:val="001E2436"/>
    <w:rsid w:val="00443360"/>
    <w:rsid w:val="00527BF0"/>
    <w:rsid w:val="006F4F0F"/>
    <w:rsid w:val="00783DDA"/>
    <w:rsid w:val="007A2E7B"/>
    <w:rsid w:val="00871118"/>
    <w:rsid w:val="008D035C"/>
    <w:rsid w:val="008E23E0"/>
    <w:rsid w:val="009E1F8B"/>
    <w:rsid w:val="00A53495"/>
    <w:rsid w:val="00A81B8E"/>
    <w:rsid w:val="00AC4DF6"/>
    <w:rsid w:val="00B02AEB"/>
    <w:rsid w:val="00B42927"/>
    <w:rsid w:val="00C637A4"/>
    <w:rsid w:val="00C80C37"/>
    <w:rsid w:val="00D97392"/>
    <w:rsid w:val="00E12F24"/>
    <w:rsid w:val="00E5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F162A4-C3D3-47D7-AF28-FE706DB2B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63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Dell_OEM76533</dc:creator>
  <cp:lastModifiedBy>Katarzyna Szuba</cp:lastModifiedBy>
  <cp:revision>3</cp:revision>
  <dcterms:created xsi:type="dcterms:W3CDTF">2024-02-22T11:14:00Z</dcterms:created>
  <dcterms:modified xsi:type="dcterms:W3CDTF">2024-02-22T11:14:00Z</dcterms:modified>
</cp:coreProperties>
</file>