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58D1" w14:textId="77777777" w:rsidR="00E57E37" w:rsidRPr="00514F26" w:rsidRDefault="00E57E37" w:rsidP="00E57E3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14F26">
        <w:rPr>
          <w:rFonts w:asciiTheme="minorHAnsi" w:hAnsiTheme="minorHAnsi" w:cstheme="minorHAnsi"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sz w:val="22"/>
          <w:szCs w:val="22"/>
        </w:rPr>
        <w:t>Nr 1</w:t>
      </w:r>
    </w:p>
    <w:p w14:paraId="7FEB1CCB" w14:textId="77777777" w:rsidR="00E57E37" w:rsidRDefault="00E57E37" w:rsidP="00E57E37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9BC93E6" w14:textId="77777777" w:rsidR="00E57E37" w:rsidRDefault="00E57E37" w:rsidP="00E57E37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82DE02" w14:textId="77777777" w:rsidR="00E57E37" w:rsidRDefault="00E57E37" w:rsidP="00E57E37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18BCB85" w14:textId="77777777" w:rsidR="00E57E37" w:rsidRDefault="00E57E37" w:rsidP="00E57E37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FB27E19" w14:textId="77777777" w:rsidR="00385B85" w:rsidRPr="00744BD3" w:rsidRDefault="00AA0325" w:rsidP="00744BD3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44BD3">
        <w:rPr>
          <w:rFonts w:asciiTheme="minorHAnsi" w:hAnsiTheme="minorHAnsi" w:cstheme="minorHAnsi"/>
          <w:b/>
          <w:sz w:val="24"/>
          <w:szCs w:val="24"/>
          <w:u w:val="single"/>
        </w:rPr>
        <w:t>Opis przedmiotu zamówienia:</w:t>
      </w:r>
    </w:p>
    <w:p w14:paraId="5D9C631E" w14:textId="597BCD39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skucie terrakoty, glazury wraz z wyrównaniem tynków, gruntowaniem i wyrównaniem powierzchni szlichtą oraz położenie gresu i glazury,</w:t>
      </w:r>
    </w:p>
    <w:p w14:paraId="53934E2A" w14:textId="3BB839DB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 xml:space="preserve">skucie starych powierzchni tynków wraz z naprawą ścian, obsadzenie narożników, szpachlowanie pomieszczeń wraz malowaniem końcowym zgodnie z technologią </w:t>
      </w:r>
      <w:r w:rsidR="00DE68A0">
        <w:rPr>
          <w:rFonts w:asciiTheme="minorHAnsi" w:hAnsiTheme="minorHAnsi" w:cstheme="minorHAnsi"/>
          <w:sz w:val="24"/>
          <w:szCs w:val="24"/>
        </w:rPr>
        <w:br/>
      </w:r>
      <w:r w:rsidRPr="00744BD3">
        <w:rPr>
          <w:rFonts w:asciiTheme="minorHAnsi" w:hAnsiTheme="minorHAnsi" w:cstheme="minorHAnsi"/>
          <w:sz w:val="24"/>
          <w:szCs w:val="24"/>
        </w:rPr>
        <w:t>i z użyciem renomowanych farb,</w:t>
      </w:r>
    </w:p>
    <w:p w14:paraId="552A7A0C" w14:textId="51258644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 xml:space="preserve">wymiana instalacji elektrycznej tj. przewodów elektrycznych od łazienki do skrzynki elektrycznej, </w:t>
      </w:r>
      <w:r w:rsidR="00A21AC2">
        <w:rPr>
          <w:rFonts w:asciiTheme="minorHAnsi" w:hAnsiTheme="minorHAnsi" w:cstheme="minorHAnsi"/>
          <w:sz w:val="24"/>
          <w:szCs w:val="24"/>
        </w:rPr>
        <w:t xml:space="preserve">montaż </w:t>
      </w:r>
      <w:r w:rsidRPr="00744BD3">
        <w:rPr>
          <w:rFonts w:asciiTheme="minorHAnsi" w:hAnsiTheme="minorHAnsi" w:cstheme="minorHAnsi"/>
          <w:sz w:val="24"/>
          <w:szCs w:val="24"/>
        </w:rPr>
        <w:t xml:space="preserve">bezpieczników klapkowych, </w:t>
      </w:r>
      <w:r w:rsidR="00A21AC2">
        <w:rPr>
          <w:rFonts w:asciiTheme="minorHAnsi" w:hAnsiTheme="minorHAnsi" w:cstheme="minorHAnsi"/>
          <w:sz w:val="24"/>
          <w:szCs w:val="24"/>
        </w:rPr>
        <w:t xml:space="preserve">nowych </w:t>
      </w:r>
      <w:r w:rsidRPr="00744BD3">
        <w:rPr>
          <w:rFonts w:asciiTheme="minorHAnsi" w:hAnsiTheme="minorHAnsi" w:cstheme="minorHAnsi"/>
          <w:sz w:val="24"/>
          <w:szCs w:val="24"/>
        </w:rPr>
        <w:t xml:space="preserve">gniazdek, włączników </w:t>
      </w:r>
      <w:r w:rsidR="00A21AC2">
        <w:rPr>
          <w:rFonts w:asciiTheme="minorHAnsi" w:hAnsiTheme="minorHAnsi" w:cstheme="minorHAnsi"/>
          <w:sz w:val="24"/>
          <w:szCs w:val="24"/>
        </w:rPr>
        <w:br/>
        <w:t xml:space="preserve">i </w:t>
      </w:r>
      <w:r w:rsidRPr="00744BD3">
        <w:rPr>
          <w:rFonts w:asciiTheme="minorHAnsi" w:hAnsiTheme="minorHAnsi" w:cstheme="minorHAnsi"/>
          <w:sz w:val="24"/>
          <w:szCs w:val="24"/>
        </w:rPr>
        <w:t xml:space="preserve"> oświetlenia LED,</w:t>
      </w:r>
    </w:p>
    <w:p w14:paraId="59990190" w14:textId="33729FCA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przeróbki instalacji kanalizacyjnej w remontowanej łazience,</w:t>
      </w:r>
    </w:p>
    <w:p w14:paraId="5DDDDE08" w14:textId="0581F8F8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przeróbki instalacji wodociągowej w remontowanej łazience,</w:t>
      </w:r>
    </w:p>
    <w:p w14:paraId="239BC840" w14:textId="32FAEAA9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przeróbka C.O. wraz z wymianą grzejnika,</w:t>
      </w:r>
    </w:p>
    <w:p w14:paraId="2A5E15F2" w14:textId="7B5805A4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 xml:space="preserve">demontaż starych drzwi wewnętrznych oraz montaż </w:t>
      </w:r>
      <w:r w:rsidR="00033275" w:rsidRPr="00744BD3">
        <w:rPr>
          <w:rFonts w:asciiTheme="minorHAnsi" w:hAnsiTheme="minorHAnsi" w:cstheme="minorHAnsi"/>
          <w:sz w:val="24"/>
          <w:szCs w:val="24"/>
        </w:rPr>
        <w:t xml:space="preserve">1 szt. </w:t>
      </w:r>
      <w:r w:rsidRPr="00744BD3">
        <w:rPr>
          <w:rFonts w:asciiTheme="minorHAnsi" w:hAnsiTheme="minorHAnsi" w:cstheme="minorHAnsi"/>
          <w:sz w:val="24"/>
          <w:szCs w:val="24"/>
        </w:rPr>
        <w:t>nowych drzwi</w:t>
      </w:r>
      <w:r w:rsidR="00033275" w:rsidRPr="00744BD3">
        <w:rPr>
          <w:rFonts w:asciiTheme="minorHAnsi" w:hAnsiTheme="minorHAnsi" w:cstheme="minorHAnsi"/>
          <w:sz w:val="24"/>
          <w:szCs w:val="24"/>
        </w:rPr>
        <w:t xml:space="preserve"> z regulowaną ościeżnicą</w:t>
      </w:r>
      <w:r w:rsidRPr="00744BD3">
        <w:rPr>
          <w:rFonts w:asciiTheme="minorHAnsi" w:hAnsiTheme="minorHAnsi" w:cstheme="minorHAnsi"/>
          <w:sz w:val="24"/>
          <w:szCs w:val="24"/>
        </w:rPr>
        <w:t>,</w:t>
      </w:r>
    </w:p>
    <w:p w14:paraId="767C9E75" w14:textId="1BA0D0B2" w:rsidR="00AA0325" w:rsidRPr="00744BD3" w:rsidRDefault="003C7821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montaż 1 szt. kompaktu wraz z osprzętem dla niepełnosprawnych,</w:t>
      </w:r>
    </w:p>
    <w:p w14:paraId="25D7DB87" w14:textId="6FF6F2C2" w:rsidR="003C7821" w:rsidRPr="00744BD3" w:rsidRDefault="003C7821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montaż 1 szt. umywalki wraz z osprzętem dla niepełnosprawnych,</w:t>
      </w:r>
    </w:p>
    <w:p w14:paraId="650D889B" w14:textId="7CFF864F" w:rsidR="003C7821" w:rsidRPr="00744BD3" w:rsidRDefault="003C7821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montaż sufitu podwieszanego</w:t>
      </w:r>
      <w:r w:rsidR="00471B6C">
        <w:rPr>
          <w:rFonts w:asciiTheme="minorHAnsi" w:hAnsiTheme="minorHAnsi" w:cstheme="minorHAnsi"/>
          <w:sz w:val="24"/>
          <w:szCs w:val="24"/>
        </w:rPr>
        <w:t xml:space="preserve"> w remontowanej łazience</w:t>
      </w:r>
      <w:r w:rsidRPr="00744BD3">
        <w:rPr>
          <w:rFonts w:asciiTheme="minorHAnsi" w:hAnsiTheme="minorHAnsi" w:cstheme="minorHAnsi"/>
          <w:sz w:val="24"/>
          <w:szCs w:val="24"/>
        </w:rPr>
        <w:t>,</w:t>
      </w:r>
    </w:p>
    <w:p w14:paraId="456C81A6" w14:textId="7275108E" w:rsidR="00772E52" w:rsidRPr="00744BD3" w:rsidRDefault="00772E52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montaż lustra w remontowanej łazience,</w:t>
      </w:r>
    </w:p>
    <w:p w14:paraId="533E95D9" w14:textId="474A190F" w:rsidR="003C7821" w:rsidRDefault="003C7821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wywóz nieczystości z remontowanej łazienki.</w:t>
      </w:r>
    </w:p>
    <w:p w14:paraId="0340A5FD" w14:textId="77777777" w:rsidR="00CB4F98" w:rsidRDefault="00CB4F98" w:rsidP="00CB4F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B39C7D" w14:textId="77777777" w:rsidR="00CB4F98" w:rsidRPr="00360139" w:rsidRDefault="00CB4F98" w:rsidP="00CB4F9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D870FCB" w14:textId="77777777" w:rsidR="00CB4F98" w:rsidRPr="00360139" w:rsidRDefault="00CB4F98" w:rsidP="00CB4F98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60139">
        <w:rPr>
          <w:rFonts w:asciiTheme="minorHAnsi" w:hAnsiTheme="minorHAnsi" w:cstheme="minorHAnsi"/>
          <w:sz w:val="24"/>
          <w:szCs w:val="24"/>
        </w:rPr>
        <w:t>Piotr Konopka</w:t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  <w:t>Artur Cibor</w:t>
      </w:r>
      <w:bookmarkStart w:id="0" w:name="_GoBack"/>
      <w:bookmarkEnd w:id="0"/>
      <w:r w:rsidRPr="00360139">
        <w:rPr>
          <w:rFonts w:asciiTheme="minorHAnsi" w:hAnsiTheme="minorHAnsi" w:cstheme="minorHAnsi"/>
          <w:sz w:val="24"/>
          <w:szCs w:val="24"/>
        </w:rPr>
        <w:t>owski</w:t>
      </w:r>
    </w:p>
    <w:p w14:paraId="7175DB46" w14:textId="77777777" w:rsidR="00CB4F98" w:rsidRPr="00360139" w:rsidRDefault="00CB4F98" w:rsidP="00CB4F98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60139">
        <w:rPr>
          <w:rFonts w:asciiTheme="minorHAnsi" w:hAnsiTheme="minorHAnsi" w:cstheme="minorHAnsi"/>
          <w:sz w:val="24"/>
          <w:szCs w:val="24"/>
          <w:vertAlign w:val="superscript"/>
        </w:rPr>
        <w:t>(podpis osoby sporządzającej)</w:t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  <w:vertAlign w:val="superscript"/>
        </w:rPr>
        <w:t>(podpis dyrektora zamawiającego)</w:t>
      </w:r>
    </w:p>
    <w:p w14:paraId="76D59091" w14:textId="77777777" w:rsidR="00CB4F98" w:rsidRPr="00CB4F98" w:rsidRDefault="00CB4F98" w:rsidP="00CB4F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CB4F98" w:rsidRPr="00CB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E7D"/>
    <w:multiLevelType w:val="hybridMultilevel"/>
    <w:tmpl w:val="ACB8B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25"/>
    <w:rsid w:val="00033275"/>
    <w:rsid w:val="000F3A55"/>
    <w:rsid w:val="002E78DC"/>
    <w:rsid w:val="002F01AA"/>
    <w:rsid w:val="003C7821"/>
    <w:rsid w:val="00471B6C"/>
    <w:rsid w:val="00510562"/>
    <w:rsid w:val="0064295E"/>
    <w:rsid w:val="00744BD3"/>
    <w:rsid w:val="00772E52"/>
    <w:rsid w:val="00A21AC2"/>
    <w:rsid w:val="00AA0325"/>
    <w:rsid w:val="00CB4F98"/>
    <w:rsid w:val="00DE68A0"/>
    <w:rsid w:val="00E5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50F7"/>
  <w15:chartTrackingRefBased/>
  <w15:docId w15:val="{421A9D2A-496C-495F-B69D-DBC0A425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B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E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2021-07-02T07:25:00Z</cp:lastPrinted>
  <dcterms:created xsi:type="dcterms:W3CDTF">2021-06-29T09:45:00Z</dcterms:created>
  <dcterms:modified xsi:type="dcterms:W3CDTF">2021-07-02T07:25:00Z</dcterms:modified>
</cp:coreProperties>
</file>