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A30" w:rsidRDefault="00454417" w:rsidP="00B42A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E42896">
        <w:rPr>
          <w:rFonts w:ascii="Arial" w:hAnsi="Arial" w:cs="Arial"/>
          <w:b/>
          <w:bCs/>
          <w:sz w:val="24"/>
          <w:szCs w:val="24"/>
        </w:rPr>
        <w:t>U</w:t>
      </w:r>
      <w:r w:rsidR="007D54F9">
        <w:rPr>
          <w:rFonts w:ascii="Arial" w:hAnsi="Arial" w:cs="Arial"/>
          <w:b/>
          <w:bCs/>
          <w:sz w:val="24"/>
          <w:szCs w:val="24"/>
        </w:rPr>
        <w:t xml:space="preserve">chwała </w:t>
      </w:r>
      <w:r w:rsidRPr="00E42896">
        <w:rPr>
          <w:rFonts w:ascii="Arial" w:hAnsi="Arial" w:cs="Arial"/>
          <w:b/>
          <w:bCs/>
          <w:sz w:val="24"/>
          <w:szCs w:val="24"/>
        </w:rPr>
        <w:t>N</w:t>
      </w:r>
      <w:r w:rsidR="007D54F9">
        <w:rPr>
          <w:rFonts w:ascii="Arial" w:hAnsi="Arial" w:cs="Arial"/>
          <w:b/>
          <w:bCs/>
          <w:sz w:val="24"/>
          <w:szCs w:val="24"/>
        </w:rPr>
        <w:t>r</w:t>
      </w:r>
      <w:r w:rsidRPr="00E42896">
        <w:rPr>
          <w:rFonts w:ascii="Arial" w:hAnsi="Arial" w:cs="Arial"/>
          <w:b/>
          <w:bCs/>
          <w:sz w:val="24"/>
          <w:szCs w:val="24"/>
        </w:rPr>
        <w:t xml:space="preserve"> </w:t>
      </w:r>
      <w:r w:rsidR="00024BB6">
        <w:rPr>
          <w:rFonts w:ascii="Arial" w:hAnsi="Arial" w:cs="Arial"/>
          <w:b/>
          <w:bCs/>
          <w:sz w:val="24"/>
          <w:szCs w:val="24"/>
        </w:rPr>
        <w:t>465</w:t>
      </w:r>
      <w:r>
        <w:rPr>
          <w:rFonts w:ascii="Arial" w:hAnsi="Arial" w:cs="Arial"/>
          <w:b/>
          <w:bCs/>
          <w:sz w:val="24"/>
          <w:szCs w:val="24"/>
        </w:rPr>
        <w:t>/</w:t>
      </w:r>
      <w:r w:rsidR="00024BB6"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z w:val="24"/>
          <w:szCs w:val="24"/>
        </w:rPr>
        <w:t>/1</w:t>
      </w:r>
      <w:r w:rsidR="00773CC4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E42896">
        <w:rPr>
          <w:rFonts w:ascii="Arial" w:hAnsi="Arial" w:cs="Arial"/>
          <w:b/>
          <w:bCs/>
          <w:sz w:val="24"/>
          <w:szCs w:val="24"/>
        </w:rPr>
        <w:t>R</w:t>
      </w:r>
      <w:r w:rsidR="00351EDE">
        <w:rPr>
          <w:rFonts w:ascii="Arial" w:hAnsi="Arial" w:cs="Arial"/>
          <w:b/>
          <w:bCs/>
          <w:sz w:val="24"/>
          <w:szCs w:val="24"/>
        </w:rPr>
        <w:t>ady</w:t>
      </w:r>
      <w:r w:rsidRPr="00E42896">
        <w:rPr>
          <w:rFonts w:ascii="Arial" w:hAnsi="Arial" w:cs="Arial"/>
          <w:b/>
          <w:bCs/>
          <w:sz w:val="24"/>
          <w:szCs w:val="24"/>
        </w:rPr>
        <w:t xml:space="preserve"> M</w:t>
      </w:r>
      <w:r w:rsidR="00351EDE">
        <w:rPr>
          <w:rFonts w:ascii="Arial" w:hAnsi="Arial" w:cs="Arial"/>
          <w:b/>
          <w:bCs/>
          <w:sz w:val="24"/>
          <w:szCs w:val="24"/>
        </w:rPr>
        <w:t xml:space="preserve">iejskiej </w:t>
      </w:r>
      <w:r w:rsidRPr="00E42896">
        <w:rPr>
          <w:rFonts w:ascii="Arial" w:hAnsi="Arial" w:cs="Arial"/>
          <w:b/>
          <w:bCs/>
          <w:sz w:val="24"/>
          <w:szCs w:val="24"/>
        </w:rPr>
        <w:t>Ł</w:t>
      </w:r>
      <w:r w:rsidR="00351EDE">
        <w:rPr>
          <w:rFonts w:ascii="Arial" w:hAnsi="Arial" w:cs="Arial"/>
          <w:b/>
          <w:bCs/>
          <w:sz w:val="24"/>
          <w:szCs w:val="24"/>
        </w:rPr>
        <w:t>omży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E42896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A17DE6">
        <w:rPr>
          <w:rFonts w:ascii="Arial" w:hAnsi="Arial" w:cs="Arial"/>
          <w:b/>
          <w:bCs/>
          <w:sz w:val="24"/>
          <w:szCs w:val="24"/>
        </w:rPr>
        <w:t xml:space="preserve">28 lutego </w:t>
      </w:r>
      <w:r w:rsidRPr="00E42896">
        <w:rPr>
          <w:rFonts w:ascii="Arial" w:hAnsi="Arial" w:cs="Arial"/>
          <w:b/>
          <w:bCs/>
          <w:sz w:val="24"/>
          <w:szCs w:val="24"/>
        </w:rPr>
        <w:t>201</w:t>
      </w:r>
      <w:r w:rsidR="00773CC4">
        <w:rPr>
          <w:rFonts w:ascii="Arial" w:hAnsi="Arial" w:cs="Arial"/>
          <w:b/>
          <w:bCs/>
          <w:sz w:val="24"/>
          <w:szCs w:val="24"/>
        </w:rPr>
        <w:t>8</w:t>
      </w:r>
      <w:r w:rsidRPr="00E42896">
        <w:rPr>
          <w:rFonts w:ascii="Arial" w:hAnsi="Arial" w:cs="Arial"/>
          <w:b/>
          <w:bCs/>
          <w:sz w:val="24"/>
          <w:szCs w:val="24"/>
        </w:rPr>
        <w:t xml:space="preserve"> r.</w:t>
      </w:r>
    </w:p>
    <w:p w:rsidR="00454417" w:rsidRPr="00277857" w:rsidRDefault="00B42A30" w:rsidP="007170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</w:rPr>
        <w:t xml:space="preserve">zmieniająca </w:t>
      </w:r>
      <w:r w:rsidR="001D0011">
        <w:rPr>
          <w:rFonts w:ascii="Arial" w:hAnsi="Arial" w:cs="Arial"/>
          <w:b/>
          <w:bCs/>
        </w:rPr>
        <w:t>u</w:t>
      </w:r>
      <w:r>
        <w:rPr>
          <w:rFonts w:ascii="Arial" w:hAnsi="Arial" w:cs="Arial"/>
          <w:b/>
          <w:bCs/>
        </w:rPr>
        <w:t xml:space="preserve">chwałę </w:t>
      </w:r>
      <w:r w:rsidR="00454417" w:rsidRPr="00277857">
        <w:rPr>
          <w:rFonts w:ascii="Arial" w:hAnsi="Arial" w:cs="Arial"/>
          <w:b/>
          <w:bCs/>
        </w:rPr>
        <w:t>w sprawie określenia kryteriów rekrutacji do przedszkoli</w:t>
      </w:r>
      <w:r w:rsidR="001D0011">
        <w:rPr>
          <w:rFonts w:ascii="Arial" w:hAnsi="Arial" w:cs="Arial"/>
          <w:b/>
          <w:bCs/>
        </w:rPr>
        <w:br/>
      </w:r>
      <w:r w:rsidR="00454417" w:rsidRPr="00277857">
        <w:rPr>
          <w:rFonts w:ascii="Arial" w:hAnsi="Arial" w:cs="Arial"/>
          <w:b/>
          <w:bCs/>
        </w:rPr>
        <w:t xml:space="preserve">i oddziałów  przedszkolnych w szkołach podstawowych prowadzonych przez Miasto Łomża, branych pod uwagę na drugim etapie postępowania rekrutacyjnego, określenia liczby punktów za każde z tych kryteriów oraz dokumentów niezbędnych </w:t>
      </w:r>
      <w:r w:rsidR="00717033">
        <w:rPr>
          <w:rFonts w:ascii="Arial" w:hAnsi="Arial" w:cs="Arial"/>
          <w:b/>
          <w:bCs/>
        </w:rPr>
        <w:br/>
      </w:r>
      <w:r w:rsidR="00454417" w:rsidRPr="00277857">
        <w:rPr>
          <w:rFonts w:ascii="Arial" w:hAnsi="Arial" w:cs="Arial"/>
          <w:b/>
          <w:bCs/>
        </w:rPr>
        <w:t>do ich potwierdzenia</w:t>
      </w:r>
    </w:p>
    <w:p w:rsidR="001161D3" w:rsidRDefault="001161D3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B5024" w:rsidRDefault="007B5024" w:rsidP="00ED426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</w:p>
    <w:p w:rsidR="00ED4265" w:rsidRDefault="00F57211" w:rsidP="00ED426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  <w:r w:rsidRPr="00474FAD">
        <w:rPr>
          <w:rFonts w:ascii="Arial" w:hAnsi="Arial" w:cs="Arial"/>
        </w:rPr>
        <w:t>Na podstawie art. 131 ust. 4</w:t>
      </w:r>
      <w:r w:rsidR="005F6DE4">
        <w:rPr>
          <w:rFonts w:ascii="Arial" w:hAnsi="Arial" w:cs="Arial"/>
        </w:rPr>
        <w:t xml:space="preserve"> i</w:t>
      </w:r>
      <w:r w:rsidRPr="00474FAD">
        <w:rPr>
          <w:rFonts w:ascii="Arial" w:hAnsi="Arial" w:cs="Arial"/>
        </w:rPr>
        <w:t xml:space="preserve"> 6 ustawy z dnia 14</w:t>
      </w:r>
      <w:r w:rsidR="00B52DCF">
        <w:rPr>
          <w:rFonts w:ascii="Arial" w:hAnsi="Arial" w:cs="Arial"/>
        </w:rPr>
        <w:t xml:space="preserve"> </w:t>
      </w:r>
      <w:r w:rsidR="00727B15">
        <w:rPr>
          <w:rFonts w:ascii="Arial" w:hAnsi="Arial" w:cs="Arial"/>
        </w:rPr>
        <w:t xml:space="preserve">grudnia </w:t>
      </w:r>
      <w:r w:rsidRPr="00474FAD">
        <w:rPr>
          <w:rFonts w:ascii="Arial" w:hAnsi="Arial" w:cs="Arial"/>
        </w:rPr>
        <w:t xml:space="preserve">2016 r. Prawo oświatowe (Dz. U. z </w:t>
      </w:r>
      <w:r w:rsidR="000472BD">
        <w:rPr>
          <w:rFonts w:ascii="Arial" w:hAnsi="Arial" w:cs="Arial"/>
        </w:rPr>
        <w:br/>
        <w:t xml:space="preserve">  </w:t>
      </w:r>
      <w:r w:rsidRPr="00474FAD">
        <w:rPr>
          <w:rFonts w:ascii="Arial" w:hAnsi="Arial" w:cs="Arial"/>
        </w:rPr>
        <w:t>2017 r. poz. 59</w:t>
      </w:r>
      <w:r w:rsidR="00474FAD">
        <w:rPr>
          <w:rFonts w:ascii="Arial" w:hAnsi="Arial" w:cs="Arial"/>
        </w:rPr>
        <w:t xml:space="preserve"> z póź</w:t>
      </w:r>
      <w:r w:rsidR="00AE07FF">
        <w:rPr>
          <w:rFonts w:ascii="Arial" w:hAnsi="Arial" w:cs="Arial"/>
        </w:rPr>
        <w:t>n</w:t>
      </w:r>
      <w:r w:rsidR="00474FAD">
        <w:rPr>
          <w:rFonts w:ascii="Arial" w:hAnsi="Arial" w:cs="Arial"/>
        </w:rPr>
        <w:t>. zm.</w:t>
      </w:r>
      <w:r w:rsidRPr="00474FAD">
        <w:rPr>
          <w:rFonts w:ascii="Arial" w:hAnsi="Arial" w:cs="Arial"/>
        </w:rPr>
        <w:t xml:space="preserve">) uchwala się, co </w:t>
      </w:r>
      <w:r w:rsidR="00474FAD" w:rsidRPr="00474FAD">
        <w:rPr>
          <w:rFonts w:ascii="Arial" w:hAnsi="Arial" w:cs="Arial"/>
        </w:rPr>
        <w:t>n</w:t>
      </w:r>
      <w:r w:rsidRPr="00474FAD">
        <w:rPr>
          <w:rFonts w:ascii="Arial" w:hAnsi="Arial" w:cs="Arial"/>
        </w:rPr>
        <w:t>astępuje:</w:t>
      </w:r>
    </w:p>
    <w:p w:rsidR="00ED4265" w:rsidRDefault="00ED4265" w:rsidP="00ED426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</w:p>
    <w:p w:rsidR="0034588B" w:rsidRDefault="00F57211" w:rsidP="0034588B">
      <w:pPr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Arial" w:hAnsi="Arial" w:cs="Arial"/>
          <w:bCs/>
        </w:rPr>
      </w:pPr>
      <w:r w:rsidRPr="00ED4265">
        <w:rPr>
          <w:rFonts w:ascii="Arial" w:hAnsi="Arial" w:cs="Arial"/>
          <w:bCs/>
        </w:rPr>
        <w:t>§ 1</w:t>
      </w:r>
    </w:p>
    <w:p w:rsidR="007B5024" w:rsidRDefault="007B5024" w:rsidP="00ED426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  <w:bCs/>
        </w:rPr>
      </w:pPr>
    </w:p>
    <w:p w:rsidR="00ED4265" w:rsidRPr="00ED4265" w:rsidRDefault="00ED4265" w:rsidP="00ED426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  <w:r w:rsidRPr="00ED4265">
        <w:rPr>
          <w:rFonts w:ascii="Arial" w:hAnsi="Arial" w:cs="Arial"/>
          <w:bCs/>
        </w:rPr>
        <w:t xml:space="preserve">W uchwale Nr  </w:t>
      </w:r>
      <w:r w:rsidR="00B42A30" w:rsidRPr="00ED4265">
        <w:rPr>
          <w:rFonts w:ascii="Arial" w:hAnsi="Arial" w:cs="Arial"/>
          <w:bCs/>
        </w:rPr>
        <w:t>336/XXXVIII/17 Rady Mi</w:t>
      </w:r>
      <w:r w:rsidRPr="00ED4265">
        <w:rPr>
          <w:rFonts w:ascii="Arial" w:hAnsi="Arial" w:cs="Arial"/>
          <w:bCs/>
        </w:rPr>
        <w:t xml:space="preserve">ejskiej </w:t>
      </w:r>
      <w:r w:rsidR="00B42A30" w:rsidRPr="00ED4265">
        <w:rPr>
          <w:rFonts w:ascii="Arial" w:hAnsi="Arial" w:cs="Arial"/>
          <w:bCs/>
        </w:rPr>
        <w:t xml:space="preserve">Łomży z dnia 22 marca 2017 r. </w:t>
      </w:r>
      <w:r w:rsidRPr="00ED4265">
        <w:rPr>
          <w:rFonts w:ascii="Arial" w:hAnsi="Arial" w:cs="Arial"/>
          <w:bCs/>
        </w:rPr>
        <w:t xml:space="preserve"> w </w:t>
      </w:r>
      <w:r>
        <w:rPr>
          <w:rFonts w:ascii="Arial" w:hAnsi="Arial" w:cs="Arial"/>
          <w:bCs/>
        </w:rPr>
        <w:t xml:space="preserve"> s</w:t>
      </w:r>
      <w:r w:rsidRPr="00ED4265">
        <w:rPr>
          <w:rFonts w:ascii="Arial" w:hAnsi="Arial" w:cs="Arial"/>
          <w:bCs/>
        </w:rPr>
        <w:t xml:space="preserve">prawie </w:t>
      </w:r>
      <w:r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bCs/>
        </w:rPr>
        <w:br/>
        <w:t xml:space="preserve">  </w:t>
      </w:r>
      <w:r w:rsidRPr="00ED4265">
        <w:rPr>
          <w:rFonts w:ascii="Arial" w:hAnsi="Arial" w:cs="Arial"/>
          <w:bCs/>
        </w:rPr>
        <w:t>określenia kryteriów rekrutacji do przedszkoli i oddziałów przedszkolnych</w:t>
      </w:r>
      <w:r w:rsidR="0034588B">
        <w:rPr>
          <w:rFonts w:ascii="Arial" w:hAnsi="Arial" w:cs="Arial"/>
          <w:bCs/>
        </w:rPr>
        <w:t xml:space="preserve"> </w:t>
      </w:r>
      <w:r w:rsidRPr="00ED4265">
        <w:rPr>
          <w:rFonts w:ascii="Arial" w:hAnsi="Arial" w:cs="Arial"/>
          <w:bCs/>
        </w:rPr>
        <w:t xml:space="preserve">w szkołach </w:t>
      </w:r>
      <w:r w:rsidR="000472BD">
        <w:rPr>
          <w:rFonts w:ascii="Arial" w:hAnsi="Arial" w:cs="Arial"/>
          <w:bCs/>
        </w:rPr>
        <w:t xml:space="preserve">  </w:t>
      </w:r>
      <w:r w:rsidR="000472BD">
        <w:rPr>
          <w:rFonts w:ascii="Arial" w:hAnsi="Arial" w:cs="Arial"/>
          <w:bCs/>
        </w:rPr>
        <w:br/>
        <w:t xml:space="preserve">  </w:t>
      </w:r>
      <w:r w:rsidRPr="00ED4265">
        <w:rPr>
          <w:rFonts w:ascii="Arial" w:hAnsi="Arial" w:cs="Arial"/>
          <w:bCs/>
        </w:rPr>
        <w:t>podstawowych prowadzonych przez Miasto Łomża, branych pod uwagę na</w:t>
      </w:r>
      <w:r w:rsidR="0034588B">
        <w:rPr>
          <w:rFonts w:ascii="Arial" w:hAnsi="Arial" w:cs="Arial"/>
          <w:bCs/>
        </w:rPr>
        <w:t xml:space="preserve"> </w:t>
      </w:r>
      <w:r w:rsidRPr="00ED4265">
        <w:rPr>
          <w:rFonts w:ascii="Arial" w:hAnsi="Arial" w:cs="Arial"/>
          <w:bCs/>
        </w:rPr>
        <w:t xml:space="preserve">drugim etapie </w:t>
      </w:r>
      <w:r w:rsidR="000472BD">
        <w:rPr>
          <w:rFonts w:ascii="Arial" w:hAnsi="Arial" w:cs="Arial"/>
          <w:bCs/>
        </w:rPr>
        <w:br/>
        <w:t xml:space="preserve">  </w:t>
      </w:r>
      <w:r w:rsidRPr="00ED4265">
        <w:rPr>
          <w:rFonts w:ascii="Arial" w:hAnsi="Arial" w:cs="Arial"/>
          <w:bCs/>
        </w:rPr>
        <w:t>postępowania rekrutacyjnego, określenia liczby punktów za każde z tych</w:t>
      </w:r>
      <w:r w:rsidR="0034588B">
        <w:rPr>
          <w:rFonts w:ascii="Arial" w:hAnsi="Arial" w:cs="Arial"/>
          <w:bCs/>
        </w:rPr>
        <w:t xml:space="preserve"> k</w:t>
      </w:r>
      <w:r w:rsidRPr="00ED4265">
        <w:rPr>
          <w:rFonts w:ascii="Arial" w:hAnsi="Arial" w:cs="Arial"/>
          <w:bCs/>
        </w:rPr>
        <w:t xml:space="preserve">ryteriów oraz </w:t>
      </w:r>
      <w:r w:rsidR="000472BD">
        <w:rPr>
          <w:rFonts w:ascii="Arial" w:hAnsi="Arial" w:cs="Arial"/>
          <w:bCs/>
        </w:rPr>
        <w:br/>
        <w:t xml:space="preserve">  </w:t>
      </w:r>
      <w:r w:rsidRPr="00ED4265">
        <w:rPr>
          <w:rFonts w:ascii="Arial" w:hAnsi="Arial" w:cs="Arial"/>
          <w:bCs/>
        </w:rPr>
        <w:t>dokumentów niezbędnych do ich potwierdzenia</w:t>
      </w:r>
      <w:r w:rsidR="00AE07FF">
        <w:rPr>
          <w:rFonts w:ascii="Arial" w:hAnsi="Arial" w:cs="Arial"/>
          <w:bCs/>
        </w:rPr>
        <w:t>,</w:t>
      </w:r>
      <w:r w:rsidR="00470DBF">
        <w:rPr>
          <w:rFonts w:ascii="Arial" w:hAnsi="Arial" w:cs="Arial"/>
          <w:bCs/>
        </w:rPr>
        <w:t xml:space="preserve"> wprowadza się następujące zmiany: </w:t>
      </w:r>
    </w:p>
    <w:p w:rsidR="00ED4265" w:rsidRDefault="00ED4265" w:rsidP="00B42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262A7F" w:rsidRDefault="000472BD" w:rsidP="00262A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</w:t>
      </w:r>
      <w:r w:rsidR="00262A7F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 xml:space="preserve"> </w:t>
      </w:r>
      <w:r w:rsidR="00262A7F">
        <w:rPr>
          <w:rFonts w:ascii="Arial" w:hAnsi="Arial" w:cs="Arial"/>
          <w:bCs/>
        </w:rPr>
        <w:t>w</w:t>
      </w:r>
      <w:r w:rsidR="00A0057E" w:rsidRPr="00A0057E">
        <w:rPr>
          <w:rFonts w:ascii="Arial" w:hAnsi="Arial" w:cs="Arial"/>
          <w:bCs/>
        </w:rPr>
        <w:t xml:space="preserve"> </w:t>
      </w:r>
      <w:r w:rsidR="00A0057E">
        <w:rPr>
          <w:rFonts w:ascii="Arial" w:hAnsi="Arial" w:cs="Arial"/>
          <w:b/>
          <w:bCs/>
        </w:rPr>
        <w:t xml:space="preserve"> </w:t>
      </w:r>
      <w:r w:rsidR="00A0057E" w:rsidRPr="00ED4265">
        <w:rPr>
          <w:rFonts w:ascii="Arial" w:hAnsi="Arial" w:cs="Arial"/>
          <w:bCs/>
        </w:rPr>
        <w:t>§ 1</w:t>
      </w:r>
      <w:r w:rsidR="00061173">
        <w:rPr>
          <w:rFonts w:ascii="Arial" w:hAnsi="Arial" w:cs="Arial"/>
          <w:bCs/>
        </w:rPr>
        <w:t xml:space="preserve"> pkt. 4  </w:t>
      </w:r>
      <w:r w:rsidR="00262A7F">
        <w:rPr>
          <w:rFonts w:ascii="Arial" w:hAnsi="Arial" w:cs="Arial"/>
          <w:bCs/>
        </w:rPr>
        <w:t>skreśla się,</w:t>
      </w:r>
      <w:r w:rsidR="0053415E">
        <w:rPr>
          <w:rFonts w:ascii="Arial" w:hAnsi="Arial" w:cs="Arial"/>
          <w:bCs/>
        </w:rPr>
        <w:br/>
      </w:r>
    </w:p>
    <w:p w:rsidR="00262A7F" w:rsidRDefault="00262A7F" w:rsidP="00262A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2)</w:t>
      </w:r>
      <w:r w:rsidR="00C6300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w </w:t>
      </w:r>
      <w:r w:rsidRPr="00ED4265">
        <w:rPr>
          <w:rFonts w:ascii="Arial" w:hAnsi="Arial" w:cs="Arial"/>
          <w:bCs/>
        </w:rPr>
        <w:t>§ 1</w:t>
      </w:r>
      <w:r>
        <w:rPr>
          <w:rFonts w:ascii="Arial" w:hAnsi="Arial" w:cs="Arial"/>
          <w:bCs/>
        </w:rPr>
        <w:t xml:space="preserve"> dotychczasowe oznaczenie pkt. 5 otrzymuje brzmienie pkt. 4,</w:t>
      </w:r>
    </w:p>
    <w:p w:rsidR="00262A7F" w:rsidRDefault="00262A7F" w:rsidP="00262A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262A7F" w:rsidRDefault="00262A7F" w:rsidP="00262A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3) w </w:t>
      </w:r>
      <w:r w:rsidRPr="00ED4265">
        <w:rPr>
          <w:rFonts w:ascii="Arial" w:hAnsi="Arial" w:cs="Arial"/>
          <w:bCs/>
        </w:rPr>
        <w:t>§ 1</w:t>
      </w:r>
      <w:r>
        <w:rPr>
          <w:rFonts w:ascii="Arial" w:hAnsi="Arial" w:cs="Arial"/>
          <w:bCs/>
        </w:rPr>
        <w:t xml:space="preserve"> dodaje się pkt. 5 w brzmieniu:</w:t>
      </w:r>
    </w:p>
    <w:p w:rsidR="00F3680B" w:rsidRDefault="00C6300D" w:rsidP="00C630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262A7F">
        <w:rPr>
          <w:rFonts w:ascii="Arial" w:hAnsi="Arial" w:cs="Arial"/>
          <w:bCs/>
        </w:rPr>
        <w:t xml:space="preserve">  </w:t>
      </w:r>
    </w:p>
    <w:p w:rsidR="00B42A30" w:rsidRDefault="00C6300D" w:rsidP="00F368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34588B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</w:t>
      </w:r>
      <w:r w:rsidR="00262A7F">
        <w:rPr>
          <w:rFonts w:ascii="Arial" w:hAnsi="Arial" w:cs="Arial"/>
        </w:rPr>
        <w:t xml:space="preserve">  „</w:t>
      </w:r>
      <w:r w:rsidR="00B42A30">
        <w:rPr>
          <w:rFonts w:ascii="Arial" w:hAnsi="Arial" w:cs="Arial"/>
        </w:rPr>
        <w:t xml:space="preserve"> w przypadku, gdy liczba kandydatów, którzy uzyskali taką samą liczbę punktów jest </w:t>
      </w:r>
      <w:r w:rsidR="00B42A30">
        <w:rPr>
          <w:rFonts w:ascii="Arial" w:hAnsi="Arial" w:cs="Arial"/>
        </w:rPr>
        <w:br/>
        <w:t xml:space="preserve">    </w:t>
      </w:r>
      <w:r w:rsidR="000472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</w:t>
      </w:r>
      <w:r w:rsidR="003458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34588B">
        <w:rPr>
          <w:rFonts w:ascii="Arial" w:hAnsi="Arial" w:cs="Arial"/>
        </w:rPr>
        <w:t xml:space="preserve">  </w:t>
      </w:r>
      <w:r w:rsidR="00B42A30">
        <w:rPr>
          <w:rFonts w:ascii="Arial" w:hAnsi="Arial" w:cs="Arial"/>
        </w:rPr>
        <w:t xml:space="preserve"> większa od liczby miejsc, </w:t>
      </w:r>
      <w:r w:rsidR="00515802">
        <w:rPr>
          <w:rFonts w:ascii="Arial" w:hAnsi="Arial" w:cs="Arial"/>
        </w:rPr>
        <w:t xml:space="preserve">komisja rekrutacyjna dokonuje kwalifikacji kandydatów              </w:t>
      </w:r>
      <w:r w:rsidR="00515802">
        <w:rPr>
          <w:rFonts w:ascii="Arial" w:hAnsi="Arial" w:cs="Arial"/>
        </w:rPr>
        <w:br/>
        <w:t xml:space="preserve">              w oparciu ich wiek, rozpoczynając  </w:t>
      </w:r>
      <w:r w:rsidR="00B42A30">
        <w:rPr>
          <w:rFonts w:ascii="Arial" w:hAnsi="Arial" w:cs="Arial"/>
        </w:rPr>
        <w:t>kwalifikacj</w:t>
      </w:r>
      <w:r w:rsidR="00515802">
        <w:rPr>
          <w:rFonts w:ascii="Arial" w:hAnsi="Arial" w:cs="Arial"/>
        </w:rPr>
        <w:t>ę</w:t>
      </w:r>
      <w:r w:rsidR="00B42A30">
        <w:rPr>
          <w:rFonts w:ascii="Arial" w:hAnsi="Arial" w:cs="Arial"/>
        </w:rPr>
        <w:t xml:space="preserve"> kandydatów </w:t>
      </w:r>
      <w:r w:rsidR="00515802">
        <w:rPr>
          <w:rFonts w:ascii="Arial" w:hAnsi="Arial" w:cs="Arial"/>
        </w:rPr>
        <w:t xml:space="preserve">od najstarszych  </w:t>
      </w:r>
      <w:r w:rsidR="00515802">
        <w:rPr>
          <w:rFonts w:ascii="Arial" w:hAnsi="Arial" w:cs="Arial"/>
        </w:rPr>
        <w:br/>
        <w:t xml:space="preserve">              uwzględniając rok, miesiąc i dzień urodzenia </w:t>
      </w:r>
      <w:r w:rsidR="001D073C">
        <w:rPr>
          <w:rFonts w:ascii="Arial" w:hAnsi="Arial" w:cs="Arial"/>
        </w:rPr>
        <w:t xml:space="preserve"> </w:t>
      </w:r>
      <w:r w:rsidR="00515802">
        <w:rPr>
          <w:rFonts w:ascii="Arial" w:hAnsi="Arial" w:cs="Arial"/>
        </w:rPr>
        <w:t>- 1 pkt.</w:t>
      </w:r>
      <w:r w:rsidR="00B42A30">
        <w:rPr>
          <w:rFonts w:ascii="Arial" w:hAnsi="Arial" w:cs="Arial"/>
        </w:rPr>
        <w:t xml:space="preserve">.   </w:t>
      </w:r>
    </w:p>
    <w:p w:rsidR="00A81346" w:rsidRDefault="00B42A30" w:rsidP="00CB4E86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</w:t>
      </w:r>
      <w:r w:rsidR="0058298F">
        <w:rPr>
          <w:rFonts w:ascii="Arial" w:hAnsi="Arial" w:cs="Arial"/>
        </w:rPr>
        <w:t xml:space="preserve">    </w:t>
      </w:r>
      <w:r w:rsidR="00ED22A1">
        <w:rPr>
          <w:rFonts w:ascii="Arial" w:hAnsi="Arial" w:cs="Arial"/>
        </w:rPr>
        <w:t xml:space="preserve">    </w:t>
      </w:r>
      <w:r w:rsidR="00A81346">
        <w:rPr>
          <w:rFonts w:ascii="Arial" w:hAnsi="Arial" w:cs="Arial"/>
        </w:rPr>
        <w:t xml:space="preserve"> </w:t>
      </w:r>
      <w:r w:rsidR="00ED22A1">
        <w:rPr>
          <w:rFonts w:ascii="Arial" w:hAnsi="Arial" w:cs="Arial"/>
        </w:rPr>
        <w:t xml:space="preserve"> </w:t>
      </w:r>
      <w:r w:rsidR="00F3680B">
        <w:rPr>
          <w:rFonts w:ascii="Arial" w:hAnsi="Arial" w:cs="Arial"/>
        </w:rPr>
        <w:t xml:space="preserve"> </w:t>
      </w:r>
      <w:r w:rsidR="00ED22A1">
        <w:rPr>
          <w:rFonts w:ascii="Arial" w:hAnsi="Arial" w:cs="Arial"/>
        </w:rPr>
        <w:t>(</w:t>
      </w:r>
      <w:r w:rsidR="00A81346" w:rsidRPr="00AE6CCE">
        <w:rPr>
          <w:rFonts w:ascii="Arial" w:hAnsi="Arial" w:cs="Arial"/>
          <w:i/>
        </w:rPr>
        <w:t>dokument potwierdzający</w:t>
      </w:r>
      <w:r w:rsidR="00A81346">
        <w:rPr>
          <w:rFonts w:ascii="Arial" w:hAnsi="Arial" w:cs="Arial"/>
          <w:i/>
        </w:rPr>
        <w:t xml:space="preserve"> spełnienie kryterium: oświadczenie rodzica</w:t>
      </w:r>
      <w:r w:rsidR="0026267B">
        <w:rPr>
          <w:rFonts w:ascii="Arial" w:hAnsi="Arial" w:cs="Arial"/>
          <w:i/>
        </w:rPr>
        <w:t>/opiekuna</w:t>
      </w:r>
      <w:r>
        <w:rPr>
          <w:rFonts w:ascii="Arial" w:hAnsi="Arial" w:cs="Arial"/>
          <w:i/>
        </w:rPr>
        <w:t xml:space="preserve"> </w:t>
      </w:r>
      <w:r w:rsidR="00F3680B">
        <w:rPr>
          <w:rFonts w:ascii="Arial" w:hAnsi="Arial" w:cs="Arial"/>
          <w:i/>
        </w:rPr>
        <w:br/>
        <w:t xml:space="preserve">                </w:t>
      </w:r>
      <w:r>
        <w:rPr>
          <w:rFonts w:ascii="Arial" w:hAnsi="Arial" w:cs="Arial"/>
          <w:i/>
        </w:rPr>
        <w:t xml:space="preserve">zawarte </w:t>
      </w:r>
      <w:r w:rsidR="00ED22A1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we wniosku o przyjęcie dziecka do przedszkola)</w:t>
      </w:r>
      <w:r w:rsidR="00262A7F">
        <w:rPr>
          <w:rFonts w:ascii="Arial" w:hAnsi="Arial" w:cs="Arial"/>
          <w:i/>
        </w:rPr>
        <w:t>.”</w:t>
      </w:r>
    </w:p>
    <w:p w:rsidR="00D902FF" w:rsidRDefault="00D902FF" w:rsidP="0091106B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b/>
          <w:bCs/>
        </w:rPr>
      </w:pPr>
    </w:p>
    <w:p w:rsidR="00C43DDC" w:rsidRDefault="00D902FF" w:rsidP="0091106B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bCs/>
        </w:rPr>
      </w:pPr>
      <w:r w:rsidRPr="00175E5A">
        <w:rPr>
          <w:rFonts w:ascii="Arial" w:hAnsi="Arial" w:cs="Arial"/>
          <w:bCs/>
        </w:rPr>
        <w:t xml:space="preserve">  </w:t>
      </w:r>
      <w:r w:rsidR="00104FB3">
        <w:rPr>
          <w:rFonts w:ascii="Arial" w:hAnsi="Arial" w:cs="Arial"/>
          <w:bCs/>
        </w:rPr>
        <w:t>4)</w:t>
      </w:r>
      <w:r w:rsidR="00175E5A">
        <w:rPr>
          <w:rFonts w:ascii="Arial" w:hAnsi="Arial" w:cs="Arial"/>
          <w:bCs/>
        </w:rPr>
        <w:t xml:space="preserve"> </w:t>
      </w:r>
      <w:r w:rsidR="00104FB3">
        <w:rPr>
          <w:rFonts w:ascii="Arial" w:hAnsi="Arial" w:cs="Arial"/>
          <w:bCs/>
        </w:rPr>
        <w:t xml:space="preserve"> w</w:t>
      </w:r>
      <w:r w:rsidR="00F57211" w:rsidRPr="00175E5A">
        <w:rPr>
          <w:rFonts w:ascii="Arial" w:hAnsi="Arial" w:cs="Arial"/>
          <w:bCs/>
        </w:rPr>
        <w:t xml:space="preserve"> </w:t>
      </w:r>
      <w:r w:rsidR="00175E5A" w:rsidRPr="00175E5A">
        <w:rPr>
          <w:rFonts w:ascii="Arial" w:hAnsi="Arial" w:cs="Arial"/>
          <w:bCs/>
        </w:rPr>
        <w:t xml:space="preserve">§ </w:t>
      </w:r>
      <w:r w:rsidR="00F57211" w:rsidRPr="00175E5A">
        <w:rPr>
          <w:rFonts w:ascii="Arial" w:hAnsi="Arial" w:cs="Arial"/>
          <w:bCs/>
        </w:rPr>
        <w:t>2</w:t>
      </w:r>
      <w:r w:rsidR="007A53A0">
        <w:rPr>
          <w:rFonts w:ascii="Arial" w:hAnsi="Arial" w:cs="Arial"/>
          <w:bCs/>
        </w:rPr>
        <w:t xml:space="preserve"> pkt. 5 skreśla się,</w:t>
      </w:r>
    </w:p>
    <w:p w:rsidR="007A53A0" w:rsidRDefault="007A53A0" w:rsidP="00C43D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A53A0" w:rsidRDefault="007A53A0" w:rsidP="007A5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5) w </w:t>
      </w:r>
      <w:r w:rsidRPr="00ED4265">
        <w:rPr>
          <w:rFonts w:ascii="Arial" w:hAnsi="Arial" w:cs="Arial"/>
          <w:bCs/>
        </w:rPr>
        <w:t xml:space="preserve">§ </w:t>
      </w:r>
      <w:r>
        <w:rPr>
          <w:rFonts w:ascii="Arial" w:hAnsi="Arial" w:cs="Arial"/>
          <w:bCs/>
        </w:rPr>
        <w:t xml:space="preserve">2 dotychczasowe oznaczenie pkt. </w:t>
      </w:r>
      <w:r w:rsidR="00137952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 xml:space="preserve"> otrzymuje brzmienie pkt. </w:t>
      </w:r>
      <w:r w:rsidR="00137952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>,</w:t>
      </w:r>
    </w:p>
    <w:p w:rsidR="007A53A0" w:rsidRDefault="007A53A0" w:rsidP="007A5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A53A0" w:rsidRDefault="007A53A0" w:rsidP="007A5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6) w </w:t>
      </w:r>
      <w:r w:rsidRPr="00ED4265">
        <w:rPr>
          <w:rFonts w:ascii="Arial" w:hAnsi="Arial" w:cs="Arial"/>
          <w:bCs/>
        </w:rPr>
        <w:t xml:space="preserve">§ </w:t>
      </w:r>
      <w:r>
        <w:rPr>
          <w:rFonts w:ascii="Arial" w:hAnsi="Arial" w:cs="Arial"/>
          <w:bCs/>
        </w:rPr>
        <w:t>2 dodaje się pkt. 6 w brzmieniu:</w:t>
      </w:r>
    </w:p>
    <w:p w:rsidR="007A53A0" w:rsidRDefault="007A53A0" w:rsidP="007A5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</w:t>
      </w:r>
    </w:p>
    <w:p w:rsidR="007A53A0" w:rsidRDefault="007A53A0" w:rsidP="007A53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„ w przypadku, gdy liczba kandydatów, którzy uzyskali taką samą liczbę punktów jest </w:t>
      </w:r>
      <w:r>
        <w:rPr>
          <w:rFonts w:ascii="Arial" w:hAnsi="Arial" w:cs="Arial"/>
        </w:rPr>
        <w:br/>
        <w:t xml:space="preserve">              większa od liczby miejsc, komisja rekrutacyjna dokonuje kwalifikacji kandydatów              </w:t>
      </w:r>
      <w:r>
        <w:rPr>
          <w:rFonts w:ascii="Arial" w:hAnsi="Arial" w:cs="Arial"/>
        </w:rPr>
        <w:br/>
        <w:t xml:space="preserve">              w oparciu </w:t>
      </w:r>
      <w:r w:rsidR="00210D47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 xml:space="preserve">ich wiek, rozpoczynając  kwalifikację kandydatów od najstarszych  </w:t>
      </w:r>
      <w:r>
        <w:rPr>
          <w:rFonts w:ascii="Arial" w:hAnsi="Arial" w:cs="Arial"/>
        </w:rPr>
        <w:br/>
        <w:t xml:space="preserve">              uwzględniając rok, miesiąc i dzień urodzenia  - 1 pkt..   </w:t>
      </w:r>
    </w:p>
    <w:p w:rsidR="007A53A0" w:rsidRDefault="007A53A0" w:rsidP="007A53A0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           (</w:t>
      </w:r>
      <w:r w:rsidRPr="00AE6CCE">
        <w:rPr>
          <w:rFonts w:ascii="Arial" w:hAnsi="Arial" w:cs="Arial"/>
          <w:i/>
        </w:rPr>
        <w:t>dokument potwierdzający</w:t>
      </w:r>
      <w:r>
        <w:rPr>
          <w:rFonts w:ascii="Arial" w:hAnsi="Arial" w:cs="Arial"/>
          <w:i/>
        </w:rPr>
        <w:t xml:space="preserve"> spełnienie kryterium: oświadczenie rodzica/opiekuna </w:t>
      </w:r>
      <w:r>
        <w:rPr>
          <w:rFonts w:ascii="Arial" w:hAnsi="Arial" w:cs="Arial"/>
          <w:i/>
        </w:rPr>
        <w:br/>
        <w:t xml:space="preserve">                zawarte  we wniosku o przyjęcie dziecka do przedszkola).”</w:t>
      </w:r>
    </w:p>
    <w:p w:rsidR="007A53A0" w:rsidRDefault="007A53A0" w:rsidP="00C43D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A53A0" w:rsidRDefault="007A53A0" w:rsidP="00C43D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A53A0" w:rsidRDefault="007A53A0" w:rsidP="00C43D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A53A0" w:rsidRDefault="007A53A0" w:rsidP="00C43D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A53A0" w:rsidRDefault="007A53A0" w:rsidP="00C43D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A53A0" w:rsidRDefault="007A53A0" w:rsidP="00C43D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A53A0" w:rsidRDefault="007A53A0" w:rsidP="00C43D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A53A0" w:rsidRDefault="007A53A0" w:rsidP="00C43D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856559" w:rsidRDefault="00D82E63" w:rsidP="000B3E98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Arial" w:hAnsi="Arial" w:cs="Arial"/>
          <w:bCs/>
        </w:rPr>
      </w:pPr>
      <w:r w:rsidRPr="00856559">
        <w:rPr>
          <w:rFonts w:ascii="Arial" w:hAnsi="Arial" w:cs="Arial"/>
          <w:bCs/>
        </w:rPr>
        <w:lastRenderedPageBreak/>
        <w:t xml:space="preserve">   </w:t>
      </w:r>
      <w:r w:rsidR="00F57211" w:rsidRPr="00856559">
        <w:rPr>
          <w:rFonts w:ascii="Arial" w:hAnsi="Arial" w:cs="Arial"/>
          <w:bCs/>
        </w:rPr>
        <w:t xml:space="preserve">§ </w:t>
      </w:r>
      <w:r w:rsidR="007B6B53">
        <w:rPr>
          <w:rFonts w:ascii="Arial" w:hAnsi="Arial" w:cs="Arial"/>
          <w:bCs/>
        </w:rPr>
        <w:t>2</w:t>
      </w:r>
      <w:r w:rsidR="00F57211" w:rsidRPr="00856559">
        <w:rPr>
          <w:rFonts w:ascii="Arial" w:hAnsi="Arial" w:cs="Arial"/>
          <w:bCs/>
        </w:rPr>
        <w:t>.</w:t>
      </w:r>
    </w:p>
    <w:p w:rsidR="00856559" w:rsidRDefault="00856559" w:rsidP="0085655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Arial" w:hAnsi="Arial" w:cs="Arial"/>
          <w:bCs/>
        </w:rPr>
      </w:pPr>
    </w:p>
    <w:p w:rsidR="00F57211" w:rsidRPr="00474FAD" w:rsidRDefault="004507DD" w:rsidP="00856559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57211" w:rsidRPr="00474FAD">
        <w:rPr>
          <w:rFonts w:ascii="Arial" w:hAnsi="Arial" w:cs="Arial"/>
        </w:rPr>
        <w:t xml:space="preserve">Wykonanie uchwały powierza się Prezydentowi </w:t>
      </w:r>
      <w:r w:rsidR="00137737">
        <w:rPr>
          <w:rFonts w:ascii="Arial" w:hAnsi="Arial" w:cs="Arial"/>
        </w:rPr>
        <w:t>M</w:t>
      </w:r>
      <w:r w:rsidR="00F806E3">
        <w:rPr>
          <w:rFonts w:ascii="Arial" w:hAnsi="Arial" w:cs="Arial"/>
        </w:rPr>
        <w:t>iasta Łomża</w:t>
      </w:r>
      <w:r w:rsidR="00F57211" w:rsidRPr="00474FAD">
        <w:rPr>
          <w:rFonts w:ascii="Arial" w:hAnsi="Arial" w:cs="Arial"/>
        </w:rPr>
        <w:t>.</w:t>
      </w:r>
    </w:p>
    <w:p w:rsidR="001B4B62" w:rsidRDefault="001B4B62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06678E" w:rsidRDefault="00F57211" w:rsidP="008565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  <w:r w:rsidRPr="00856559">
        <w:rPr>
          <w:rFonts w:ascii="Arial" w:hAnsi="Arial" w:cs="Arial"/>
          <w:bCs/>
        </w:rPr>
        <w:t xml:space="preserve">§ </w:t>
      </w:r>
      <w:r w:rsidR="007B6B53">
        <w:rPr>
          <w:rFonts w:ascii="Arial" w:hAnsi="Arial" w:cs="Arial"/>
          <w:bCs/>
        </w:rPr>
        <w:t>3</w:t>
      </w:r>
      <w:r w:rsidRPr="00856559">
        <w:rPr>
          <w:rFonts w:ascii="Arial" w:hAnsi="Arial" w:cs="Arial"/>
          <w:bCs/>
        </w:rPr>
        <w:t xml:space="preserve">. </w:t>
      </w:r>
    </w:p>
    <w:p w:rsidR="004507DD" w:rsidRDefault="004507DD" w:rsidP="008565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</w:p>
    <w:p w:rsidR="00F57211" w:rsidRPr="00474FAD" w:rsidRDefault="00F57211" w:rsidP="000667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74FAD">
        <w:rPr>
          <w:rFonts w:ascii="Arial" w:hAnsi="Arial" w:cs="Arial"/>
        </w:rPr>
        <w:t>Uchwała wchodzi w życie po upływie 14 dni od dnia ogłoszenia w Dzienniku</w:t>
      </w:r>
      <w:r w:rsidR="009C4AE5">
        <w:rPr>
          <w:rFonts w:ascii="Arial" w:hAnsi="Arial" w:cs="Arial"/>
        </w:rPr>
        <w:t xml:space="preserve"> </w:t>
      </w:r>
      <w:r w:rsidRPr="00474FAD">
        <w:rPr>
          <w:rFonts w:ascii="Arial" w:hAnsi="Arial" w:cs="Arial"/>
        </w:rPr>
        <w:t>Urzędowym</w:t>
      </w:r>
      <w:r w:rsidR="00704EF4">
        <w:rPr>
          <w:rFonts w:ascii="Arial" w:hAnsi="Arial" w:cs="Arial"/>
        </w:rPr>
        <w:br/>
      </w:r>
      <w:r w:rsidRPr="00474FAD">
        <w:rPr>
          <w:rFonts w:ascii="Arial" w:hAnsi="Arial" w:cs="Arial"/>
        </w:rPr>
        <w:t xml:space="preserve">Województwa </w:t>
      </w:r>
      <w:r w:rsidR="009C4AE5">
        <w:rPr>
          <w:rFonts w:ascii="Arial" w:hAnsi="Arial" w:cs="Arial"/>
        </w:rPr>
        <w:t>Podlaskiego</w:t>
      </w:r>
      <w:r w:rsidRPr="00474FAD">
        <w:rPr>
          <w:rFonts w:ascii="Arial" w:hAnsi="Arial" w:cs="Arial"/>
        </w:rPr>
        <w:t>.</w:t>
      </w:r>
    </w:p>
    <w:p w:rsidR="009C4AE5" w:rsidRDefault="009C4AE5" w:rsidP="008565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704EF4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</w:t>
      </w:r>
    </w:p>
    <w:p w:rsidR="00704EF4" w:rsidRDefault="00704EF4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F57211" w:rsidRDefault="00704EF4" w:rsidP="00704EF4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  <w:r w:rsidR="009C4AE5">
        <w:rPr>
          <w:rFonts w:ascii="Arial" w:hAnsi="Arial" w:cs="Arial"/>
          <w:b/>
          <w:bCs/>
        </w:rPr>
        <w:t xml:space="preserve"> </w:t>
      </w:r>
      <w:r w:rsidR="00F57211" w:rsidRPr="00474FAD">
        <w:rPr>
          <w:rFonts w:ascii="Arial" w:hAnsi="Arial" w:cs="Arial"/>
          <w:b/>
          <w:bCs/>
        </w:rPr>
        <w:t>Przewodnicząc</w:t>
      </w:r>
      <w:r w:rsidR="009C4AE5">
        <w:rPr>
          <w:rFonts w:ascii="Arial" w:hAnsi="Arial" w:cs="Arial"/>
          <w:b/>
          <w:bCs/>
        </w:rPr>
        <w:t>y</w:t>
      </w:r>
    </w:p>
    <w:p w:rsidR="00F57211" w:rsidRPr="00474FAD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</w:t>
      </w:r>
      <w:r w:rsidR="00F57211" w:rsidRPr="00474FAD">
        <w:rPr>
          <w:rFonts w:ascii="Arial" w:hAnsi="Arial" w:cs="Arial"/>
          <w:b/>
          <w:bCs/>
        </w:rPr>
        <w:t xml:space="preserve">Rady </w:t>
      </w:r>
      <w:r>
        <w:rPr>
          <w:rFonts w:ascii="Arial" w:hAnsi="Arial" w:cs="Arial"/>
          <w:b/>
          <w:bCs/>
        </w:rPr>
        <w:t>Miasta Łomż</w:t>
      </w:r>
      <w:r w:rsidR="00137737">
        <w:rPr>
          <w:rFonts w:ascii="Arial" w:hAnsi="Arial" w:cs="Arial"/>
          <w:b/>
          <w:bCs/>
        </w:rPr>
        <w:t>y</w:t>
      </w:r>
    </w:p>
    <w:p w:rsidR="00F57211" w:rsidRDefault="00F654D1" w:rsidP="00F654D1">
      <w:pPr>
        <w:ind w:left="5664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Pogrubienie"/>
          <w:rFonts w:ascii="Helvetica" w:hAnsi="Helvetica"/>
          <w:color w:val="0A0A0A"/>
          <w:shd w:val="clear" w:color="auto" w:fill="FEFEFE"/>
        </w:rPr>
        <w:t xml:space="preserve">        Wiesław Tadeusz Grzymała</w:t>
      </w:r>
    </w:p>
    <w:sectPr w:rsidR="00F57211" w:rsidSect="00D720FA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1B3D"/>
    <w:multiLevelType w:val="multilevel"/>
    <w:tmpl w:val="6E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521AA5"/>
    <w:multiLevelType w:val="hybridMultilevel"/>
    <w:tmpl w:val="0A34F23A"/>
    <w:lvl w:ilvl="0" w:tplc="72163810">
      <w:start w:val="1"/>
      <w:numFmt w:val="decimal"/>
      <w:lvlText w:val="%1)"/>
      <w:lvlJc w:val="left"/>
      <w:pPr>
        <w:ind w:left="21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86"/>
    <w:rsid w:val="00012D6C"/>
    <w:rsid w:val="00024BB6"/>
    <w:rsid w:val="00026013"/>
    <w:rsid w:val="000472BD"/>
    <w:rsid w:val="00061173"/>
    <w:rsid w:val="0006678E"/>
    <w:rsid w:val="00066AFB"/>
    <w:rsid w:val="0007758E"/>
    <w:rsid w:val="000B3E98"/>
    <w:rsid w:val="000C1B33"/>
    <w:rsid w:val="000D2390"/>
    <w:rsid w:val="000D26C2"/>
    <w:rsid w:val="000D41C1"/>
    <w:rsid w:val="00100C24"/>
    <w:rsid w:val="00104FB3"/>
    <w:rsid w:val="001161D3"/>
    <w:rsid w:val="00116BB3"/>
    <w:rsid w:val="00116C13"/>
    <w:rsid w:val="001207A6"/>
    <w:rsid w:val="0012731A"/>
    <w:rsid w:val="00136AA4"/>
    <w:rsid w:val="00137737"/>
    <w:rsid w:val="00137952"/>
    <w:rsid w:val="00154915"/>
    <w:rsid w:val="0016201E"/>
    <w:rsid w:val="0016417F"/>
    <w:rsid w:val="00175E5A"/>
    <w:rsid w:val="00177F0C"/>
    <w:rsid w:val="00177F7A"/>
    <w:rsid w:val="00183024"/>
    <w:rsid w:val="0018501F"/>
    <w:rsid w:val="001A45A7"/>
    <w:rsid w:val="001B4B62"/>
    <w:rsid w:val="001B5DDC"/>
    <w:rsid w:val="001D0011"/>
    <w:rsid w:val="001D073C"/>
    <w:rsid w:val="00207C0D"/>
    <w:rsid w:val="00210D47"/>
    <w:rsid w:val="00213E04"/>
    <w:rsid w:val="00230EB8"/>
    <w:rsid w:val="0026267B"/>
    <w:rsid w:val="00262A7F"/>
    <w:rsid w:val="00277857"/>
    <w:rsid w:val="00282E64"/>
    <w:rsid w:val="00295A53"/>
    <w:rsid w:val="002C36A8"/>
    <w:rsid w:val="002C6B86"/>
    <w:rsid w:val="00302DDD"/>
    <w:rsid w:val="003376A1"/>
    <w:rsid w:val="0034588B"/>
    <w:rsid w:val="00351EDE"/>
    <w:rsid w:val="003A08D0"/>
    <w:rsid w:val="003B2D7B"/>
    <w:rsid w:val="003C2E3A"/>
    <w:rsid w:val="003D261B"/>
    <w:rsid w:val="003D3BF5"/>
    <w:rsid w:val="003E20FA"/>
    <w:rsid w:val="003F2C5E"/>
    <w:rsid w:val="003F7144"/>
    <w:rsid w:val="004029E3"/>
    <w:rsid w:val="004063BA"/>
    <w:rsid w:val="004110B6"/>
    <w:rsid w:val="00415431"/>
    <w:rsid w:val="004167FB"/>
    <w:rsid w:val="004507DD"/>
    <w:rsid w:val="00454417"/>
    <w:rsid w:val="00470DBF"/>
    <w:rsid w:val="00474FAD"/>
    <w:rsid w:val="004753DD"/>
    <w:rsid w:val="00484292"/>
    <w:rsid w:val="004A1380"/>
    <w:rsid w:val="004B6682"/>
    <w:rsid w:val="004F358D"/>
    <w:rsid w:val="00515802"/>
    <w:rsid w:val="0053299B"/>
    <w:rsid w:val="0053415E"/>
    <w:rsid w:val="00545E67"/>
    <w:rsid w:val="00550A01"/>
    <w:rsid w:val="0058298F"/>
    <w:rsid w:val="00597DF7"/>
    <w:rsid w:val="005B6687"/>
    <w:rsid w:val="005B745F"/>
    <w:rsid w:val="005C5DD4"/>
    <w:rsid w:val="005F6DE4"/>
    <w:rsid w:val="005F74AE"/>
    <w:rsid w:val="006130F4"/>
    <w:rsid w:val="006164C1"/>
    <w:rsid w:val="006234DC"/>
    <w:rsid w:val="0065471A"/>
    <w:rsid w:val="00656BA1"/>
    <w:rsid w:val="00665987"/>
    <w:rsid w:val="00670041"/>
    <w:rsid w:val="00671D3C"/>
    <w:rsid w:val="0067488D"/>
    <w:rsid w:val="006A34CF"/>
    <w:rsid w:val="006C3C41"/>
    <w:rsid w:val="006C4AA0"/>
    <w:rsid w:val="006E6375"/>
    <w:rsid w:val="006F2DA5"/>
    <w:rsid w:val="006F3AE3"/>
    <w:rsid w:val="00703C76"/>
    <w:rsid w:val="00704EF4"/>
    <w:rsid w:val="00717033"/>
    <w:rsid w:val="00727B15"/>
    <w:rsid w:val="00760AC6"/>
    <w:rsid w:val="00766CE1"/>
    <w:rsid w:val="00773CC4"/>
    <w:rsid w:val="00784C2E"/>
    <w:rsid w:val="007A4EB0"/>
    <w:rsid w:val="007A53A0"/>
    <w:rsid w:val="007B5024"/>
    <w:rsid w:val="007B6B53"/>
    <w:rsid w:val="007B74C2"/>
    <w:rsid w:val="007D54F9"/>
    <w:rsid w:val="008110FD"/>
    <w:rsid w:val="00816DE7"/>
    <w:rsid w:val="00836EF2"/>
    <w:rsid w:val="00856559"/>
    <w:rsid w:val="00883989"/>
    <w:rsid w:val="00885CF6"/>
    <w:rsid w:val="00897616"/>
    <w:rsid w:val="008B5BAD"/>
    <w:rsid w:val="008C2E07"/>
    <w:rsid w:val="008E17BA"/>
    <w:rsid w:val="008E690C"/>
    <w:rsid w:val="009103EB"/>
    <w:rsid w:val="0091106B"/>
    <w:rsid w:val="0092634F"/>
    <w:rsid w:val="009445C8"/>
    <w:rsid w:val="00950AEC"/>
    <w:rsid w:val="009556FB"/>
    <w:rsid w:val="00961C7E"/>
    <w:rsid w:val="00975E6D"/>
    <w:rsid w:val="009C0F08"/>
    <w:rsid w:val="009C25AC"/>
    <w:rsid w:val="009C4AE5"/>
    <w:rsid w:val="00A0057E"/>
    <w:rsid w:val="00A1679F"/>
    <w:rsid w:val="00A17DE6"/>
    <w:rsid w:val="00A202A0"/>
    <w:rsid w:val="00A624D0"/>
    <w:rsid w:val="00A73338"/>
    <w:rsid w:val="00A73F61"/>
    <w:rsid w:val="00A81346"/>
    <w:rsid w:val="00AB2A83"/>
    <w:rsid w:val="00AE07FF"/>
    <w:rsid w:val="00AE6CCE"/>
    <w:rsid w:val="00AF1C14"/>
    <w:rsid w:val="00AF28AE"/>
    <w:rsid w:val="00AF3EED"/>
    <w:rsid w:val="00B15EFB"/>
    <w:rsid w:val="00B178FB"/>
    <w:rsid w:val="00B22519"/>
    <w:rsid w:val="00B367E6"/>
    <w:rsid w:val="00B42A30"/>
    <w:rsid w:val="00B52DCF"/>
    <w:rsid w:val="00B75C59"/>
    <w:rsid w:val="00B76D9D"/>
    <w:rsid w:val="00B9178B"/>
    <w:rsid w:val="00B96169"/>
    <w:rsid w:val="00BB5C05"/>
    <w:rsid w:val="00BE28A6"/>
    <w:rsid w:val="00BF0004"/>
    <w:rsid w:val="00C23F20"/>
    <w:rsid w:val="00C43DDC"/>
    <w:rsid w:val="00C45C62"/>
    <w:rsid w:val="00C4656A"/>
    <w:rsid w:val="00C6300D"/>
    <w:rsid w:val="00CB2B03"/>
    <w:rsid w:val="00CB4E86"/>
    <w:rsid w:val="00CD3D69"/>
    <w:rsid w:val="00CD5D29"/>
    <w:rsid w:val="00CD7109"/>
    <w:rsid w:val="00CD7E01"/>
    <w:rsid w:val="00CF249F"/>
    <w:rsid w:val="00CF361B"/>
    <w:rsid w:val="00D009CC"/>
    <w:rsid w:val="00D01E4D"/>
    <w:rsid w:val="00D02570"/>
    <w:rsid w:val="00D14385"/>
    <w:rsid w:val="00D17688"/>
    <w:rsid w:val="00D24DFA"/>
    <w:rsid w:val="00D459E9"/>
    <w:rsid w:val="00D532EB"/>
    <w:rsid w:val="00D5356E"/>
    <w:rsid w:val="00D6675A"/>
    <w:rsid w:val="00D720FA"/>
    <w:rsid w:val="00D81CC3"/>
    <w:rsid w:val="00D82E63"/>
    <w:rsid w:val="00D850B0"/>
    <w:rsid w:val="00D902FF"/>
    <w:rsid w:val="00DA1114"/>
    <w:rsid w:val="00DA30B4"/>
    <w:rsid w:val="00DB04D5"/>
    <w:rsid w:val="00DB5C58"/>
    <w:rsid w:val="00E0568F"/>
    <w:rsid w:val="00E12935"/>
    <w:rsid w:val="00E278C7"/>
    <w:rsid w:val="00E423C0"/>
    <w:rsid w:val="00E42896"/>
    <w:rsid w:val="00E47D9C"/>
    <w:rsid w:val="00E602E9"/>
    <w:rsid w:val="00E65E57"/>
    <w:rsid w:val="00E669B4"/>
    <w:rsid w:val="00E7548B"/>
    <w:rsid w:val="00E81F17"/>
    <w:rsid w:val="00E86532"/>
    <w:rsid w:val="00E97A08"/>
    <w:rsid w:val="00EB3B3A"/>
    <w:rsid w:val="00EB436F"/>
    <w:rsid w:val="00ED22A1"/>
    <w:rsid w:val="00ED4265"/>
    <w:rsid w:val="00EF2038"/>
    <w:rsid w:val="00EF707E"/>
    <w:rsid w:val="00F10B1D"/>
    <w:rsid w:val="00F10D95"/>
    <w:rsid w:val="00F17480"/>
    <w:rsid w:val="00F25C30"/>
    <w:rsid w:val="00F3680B"/>
    <w:rsid w:val="00F57211"/>
    <w:rsid w:val="00F654D1"/>
    <w:rsid w:val="00F7076E"/>
    <w:rsid w:val="00F74771"/>
    <w:rsid w:val="00F75441"/>
    <w:rsid w:val="00F806E3"/>
    <w:rsid w:val="00F955CD"/>
    <w:rsid w:val="00F96EB4"/>
    <w:rsid w:val="00FB6621"/>
    <w:rsid w:val="00FB6F2D"/>
    <w:rsid w:val="00FC4A4B"/>
    <w:rsid w:val="00FC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D752B-2420-4694-B455-B0FCD7C4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95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D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E0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2D6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654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71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0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6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5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4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3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91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53891-0E97-4057-BC33-6486538E1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B.Żebrowska</dc:creator>
  <cp:keywords/>
  <dc:description/>
  <cp:lastModifiedBy>ksiegowosc.pp10@outlook.com</cp:lastModifiedBy>
  <cp:revision>2</cp:revision>
  <cp:lastPrinted>2018-02-14T12:24:00Z</cp:lastPrinted>
  <dcterms:created xsi:type="dcterms:W3CDTF">2021-03-04T06:14:00Z</dcterms:created>
  <dcterms:modified xsi:type="dcterms:W3CDTF">2021-03-04T06:14:00Z</dcterms:modified>
</cp:coreProperties>
</file>