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A12" w:rsidRPr="0015582B" w:rsidRDefault="003F5A12" w:rsidP="003F5A12">
      <w:pPr>
        <w:jc w:val="center"/>
        <w:rPr>
          <w:b/>
          <w:sz w:val="28"/>
          <w:szCs w:val="28"/>
        </w:rPr>
      </w:pPr>
      <w:r w:rsidRPr="0015582B">
        <w:rPr>
          <w:b/>
          <w:sz w:val="28"/>
          <w:szCs w:val="28"/>
        </w:rPr>
        <w:t>STANDARDY  OCHRONY  MAŁO</w:t>
      </w:r>
      <w:r>
        <w:rPr>
          <w:b/>
          <w:sz w:val="28"/>
          <w:szCs w:val="28"/>
        </w:rPr>
        <w:t>LE</w:t>
      </w:r>
      <w:r w:rsidRPr="0015582B">
        <w:rPr>
          <w:b/>
          <w:sz w:val="28"/>
          <w:szCs w:val="28"/>
        </w:rPr>
        <w:t xml:space="preserve">TNICH  </w:t>
      </w:r>
    </w:p>
    <w:p w:rsidR="003F5A12" w:rsidRPr="0015582B" w:rsidRDefault="003F5A12" w:rsidP="003F5A12">
      <w:pPr>
        <w:jc w:val="center"/>
        <w:rPr>
          <w:b/>
          <w:sz w:val="28"/>
          <w:szCs w:val="28"/>
        </w:rPr>
      </w:pPr>
      <w:r w:rsidRPr="0015582B">
        <w:rPr>
          <w:b/>
          <w:sz w:val="28"/>
          <w:szCs w:val="28"/>
        </w:rPr>
        <w:t xml:space="preserve">W  CENTRUM  PIECZY  ZASTĘPCZEJ  W  ŁOMŻY </w:t>
      </w:r>
    </w:p>
    <w:p w:rsidR="003F5A12" w:rsidRDefault="003F5A12" w:rsidP="003F5A12">
      <w:pPr>
        <w:jc w:val="center"/>
        <w:rPr>
          <w:b/>
          <w:sz w:val="24"/>
          <w:szCs w:val="24"/>
        </w:rPr>
      </w:pPr>
    </w:p>
    <w:p w:rsidR="003F5A12" w:rsidRDefault="003F5A12" w:rsidP="003F5A12">
      <w:pPr>
        <w:spacing w:after="0" w:line="360" w:lineRule="auto"/>
        <w:jc w:val="both"/>
        <w:rPr>
          <w:sz w:val="24"/>
          <w:szCs w:val="24"/>
        </w:rPr>
      </w:pPr>
      <w:r w:rsidRPr="0015582B">
        <w:rPr>
          <w:sz w:val="24"/>
          <w:szCs w:val="24"/>
        </w:rPr>
        <w:t xml:space="preserve">  </w:t>
      </w:r>
      <w:r>
        <w:rPr>
          <w:sz w:val="24"/>
          <w:szCs w:val="24"/>
        </w:rPr>
        <w:t xml:space="preserve">   Podstawową  zasadą wszystkich  działań podejmowanych przez pracowników  Centrum  Pieczy  Zastępczej w Łomży  jest działanie na rzecz dobra dziecka i w jego najlepszym interesie,  ochrona  małoletnich przed  jakimkolwiek krzywdzeniem. K</w:t>
      </w:r>
      <w:r w:rsidRPr="0015582B">
        <w:rPr>
          <w:sz w:val="24"/>
          <w:szCs w:val="24"/>
        </w:rPr>
        <w:t>ażdy pracownik Centrum Pieczy Zastępczej traktuje dziecko z szacunkiem, uwzględnia jego potrzeby</w:t>
      </w:r>
      <w:r>
        <w:rPr>
          <w:sz w:val="24"/>
          <w:szCs w:val="24"/>
        </w:rPr>
        <w:t>, działa dla jego dobra</w:t>
      </w:r>
      <w:r w:rsidRPr="0015582B">
        <w:rPr>
          <w:sz w:val="24"/>
          <w:szCs w:val="24"/>
        </w:rPr>
        <w:t xml:space="preserve">. </w:t>
      </w:r>
      <w:r>
        <w:rPr>
          <w:sz w:val="24"/>
          <w:szCs w:val="24"/>
        </w:rPr>
        <w:t xml:space="preserve"> N</w:t>
      </w:r>
      <w:r w:rsidRPr="0015582B">
        <w:rPr>
          <w:sz w:val="24"/>
          <w:szCs w:val="24"/>
        </w:rPr>
        <w:t xml:space="preserve">iedopuszczalne jest stosowanie  jakiejkolwiek przemocy wobec dziecka. </w:t>
      </w:r>
    </w:p>
    <w:p w:rsidR="003F5A12" w:rsidRDefault="003F5A12" w:rsidP="003F5A12">
      <w:pPr>
        <w:spacing w:after="0" w:line="360" w:lineRule="auto"/>
        <w:jc w:val="both"/>
        <w:rPr>
          <w:sz w:val="24"/>
          <w:szCs w:val="24"/>
        </w:rPr>
      </w:pPr>
      <w:r>
        <w:rPr>
          <w:sz w:val="24"/>
          <w:szCs w:val="24"/>
        </w:rPr>
        <w:t xml:space="preserve">      W poniższym dokumencie został określony  zakres obowiązków pracowników CPZ     </w:t>
      </w:r>
      <w:r w:rsidR="00245D6D">
        <w:rPr>
          <w:sz w:val="24"/>
          <w:szCs w:val="24"/>
        </w:rPr>
        <w:t xml:space="preserve">           </w:t>
      </w:r>
      <w:r>
        <w:rPr>
          <w:sz w:val="24"/>
          <w:szCs w:val="24"/>
        </w:rPr>
        <w:t xml:space="preserve">          w działaniach podejmowanych na rzecz ochrony małoletnich,  wypracowanie właściwej procedury do wykorzystania podczas  interwencji  w przypadku podejrzenia krzywdzenia małoletnich. P</w:t>
      </w:r>
      <w:r w:rsidRPr="0015582B">
        <w:rPr>
          <w:sz w:val="24"/>
          <w:szCs w:val="24"/>
        </w:rPr>
        <w:t>racownicy Centrum Pieczy Zastępcz</w:t>
      </w:r>
      <w:r>
        <w:rPr>
          <w:sz w:val="24"/>
          <w:szCs w:val="24"/>
        </w:rPr>
        <w:t>ej w Łomży realizują działania</w:t>
      </w:r>
      <w:r w:rsidRPr="0015582B">
        <w:rPr>
          <w:sz w:val="24"/>
          <w:szCs w:val="24"/>
        </w:rPr>
        <w:t xml:space="preserve"> w ramach obowiązującego prawa, przepisów wewnętrznych CPZ oraz swoich kompetencji. </w:t>
      </w:r>
    </w:p>
    <w:p w:rsidR="00245D6D" w:rsidRDefault="00245D6D" w:rsidP="00245D6D">
      <w:pPr>
        <w:spacing w:line="240" w:lineRule="auto"/>
        <w:rPr>
          <w:b/>
          <w:sz w:val="24"/>
          <w:szCs w:val="24"/>
        </w:rPr>
      </w:pPr>
    </w:p>
    <w:p w:rsidR="003F5A12" w:rsidRDefault="003F5A12" w:rsidP="003F5A12">
      <w:pPr>
        <w:spacing w:line="360" w:lineRule="auto"/>
        <w:rPr>
          <w:b/>
          <w:sz w:val="24"/>
          <w:szCs w:val="24"/>
        </w:rPr>
      </w:pPr>
      <w:r>
        <w:rPr>
          <w:b/>
          <w:sz w:val="24"/>
          <w:szCs w:val="24"/>
        </w:rPr>
        <w:t xml:space="preserve">Rozdział I.   </w:t>
      </w:r>
      <w:r w:rsidRPr="0015582B">
        <w:rPr>
          <w:b/>
          <w:sz w:val="24"/>
          <w:szCs w:val="24"/>
        </w:rPr>
        <w:t xml:space="preserve">Podstawy </w:t>
      </w:r>
      <w:r>
        <w:rPr>
          <w:b/>
          <w:sz w:val="24"/>
          <w:szCs w:val="24"/>
        </w:rPr>
        <w:t>prawne Standardów ochrony małoletnich</w:t>
      </w:r>
    </w:p>
    <w:p w:rsidR="003F5A12" w:rsidRPr="0015582B" w:rsidRDefault="003F5A12" w:rsidP="003F5A12">
      <w:pPr>
        <w:spacing w:line="360" w:lineRule="auto"/>
        <w:jc w:val="center"/>
        <w:rPr>
          <w:b/>
          <w:sz w:val="24"/>
          <w:szCs w:val="24"/>
        </w:rPr>
      </w:pPr>
      <w:r>
        <w:rPr>
          <w:b/>
          <w:sz w:val="24"/>
          <w:szCs w:val="24"/>
        </w:rPr>
        <w:t>§ 1.</w:t>
      </w:r>
    </w:p>
    <w:p w:rsidR="003F5A12" w:rsidRDefault="003F5A12" w:rsidP="003F5A12">
      <w:pPr>
        <w:spacing w:after="0" w:line="360" w:lineRule="auto"/>
        <w:jc w:val="both"/>
        <w:rPr>
          <w:sz w:val="24"/>
          <w:szCs w:val="24"/>
        </w:rPr>
      </w:pPr>
      <w:r w:rsidRPr="0015582B">
        <w:rPr>
          <w:sz w:val="24"/>
          <w:szCs w:val="24"/>
        </w:rPr>
        <w:t>Podstawy prawne:</w:t>
      </w:r>
    </w:p>
    <w:p w:rsidR="003F5A12" w:rsidRDefault="003F5A12" w:rsidP="003F5A12">
      <w:pPr>
        <w:spacing w:after="0" w:line="360" w:lineRule="auto"/>
        <w:jc w:val="both"/>
        <w:rPr>
          <w:sz w:val="24"/>
          <w:szCs w:val="24"/>
        </w:rPr>
      </w:pPr>
      <w:r w:rsidRPr="0015582B">
        <w:rPr>
          <w:sz w:val="24"/>
          <w:szCs w:val="24"/>
        </w:rPr>
        <w:t xml:space="preserve"> - Konwencja o prawach dziecka przyjęta przez Zgromadzenie Ogólne Narodów Zjednoczonych dnia 20 listopada 1989 r. (Dz. U. z 1991 r. Nr 120, poz. 526 z </w:t>
      </w:r>
      <w:proofErr w:type="spellStart"/>
      <w:r w:rsidRPr="0015582B">
        <w:rPr>
          <w:sz w:val="24"/>
          <w:szCs w:val="24"/>
        </w:rPr>
        <w:t>późn</w:t>
      </w:r>
      <w:proofErr w:type="spellEnd"/>
      <w:r w:rsidRPr="0015582B">
        <w:rPr>
          <w:sz w:val="24"/>
          <w:szCs w:val="24"/>
        </w:rPr>
        <w:t xml:space="preserve">. zm.) </w:t>
      </w:r>
    </w:p>
    <w:p w:rsidR="003F5A12" w:rsidRDefault="003F5A12" w:rsidP="003F5A12">
      <w:pPr>
        <w:spacing w:after="0" w:line="360" w:lineRule="auto"/>
        <w:jc w:val="both"/>
        <w:rPr>
          <w:sz w:val="24"/>
          <w:szCs w:val="24"/>
        </w:rPr>
      </w:pPr>
      <w:r w:rsidRPr="0015582B">
        <w:rPr>
          <w:sz w:val="24"/>
          <w:szCs w:val="24"/>
        </w:rPr>
        <w:t xml:space="preserve">- </w:t>
      </w:r>
      <w:r>
        <w:rPr>
          <w:sz w:val="24"/>
          <w:szCs w:val="24"/>
        </w:rPr>
        <w:t xml:space="preserve">  </w:t>
      </w:r>
      <w:r w:rsidRPr="0015582B">
        <w:rPr>
          <w:sz w:val="24"/>
          <w:szCs w:val="24"/>
        </w:rPr>
        <w:t xml:space="preserve">Konstytucja Rzeczypospolitej Polskiej z dnia 2 kwietnia 1997 r. (Dz. U. z 1997 r. Nr 78, poz. 483 z </w:t>
      </w:r>
      <w:proofErr w:type="spellStart"/>
      <w:r w:rsidRPr="0015582B">
        <w:rPr>
          <w:sz w:val="24"/>
          <w:szCs w:val="24"/>
        </w:rPr>
        <w:t>późn</w:t>
      </w:r>
      <w:proofErr w:type="spellEnd"/>
      <w:r w:rsidRPr="0015582B">
        <w:rPr>
          <w:sz w:val="24"/>
          <w:szCs w:val="24"/>
        </w:rPr>
        <w:t xml:space="preserve">. zm.) </w:t>
      </w:r>
    </w:p>
    <w:p w:rsidR="003F5A12" w:rsidRDefault="003F5A12" w:rsidP="003F5A12">
      <w:pPr>
        <w:spacing w:after="0" w:line="360" w:lineRule="auto"/>
        <w:jc w:val="both"/>
        <w:rPr>
          <w:sz w:val="24"/>
          <w:szCs w:val="24"/>
        </w:rPr>
      </w:pPr>
      <w:r w:rsidRPr="0015582B">
        <w:rPr>
          <w:sz w:val="24"/>
          <w:szCs w:val="24"/>
        </w:rPr>
        <w:t xml:space="preserve">- </w:t>
      </w:r>
      <w:r>
        <w:rPr>
          <w:sz w:val="24"/>
          <w:szCs w:val="24"/>
        </w:rPr>
        <w:t xml:space="preserve">  </w:t>
      </w:r>
      <w:r w:rsidRPr="0015582B">
        <w:rPr>
          <w:sz w:val="24"/>
          <w:szCs w:val="24"/>
        </w:rPr>
        <w:t>Ustawa z dnia 25 lutego 1964 r. Kodeks rodzinny i opiekuńczy (Dz. U. z 2023 r. poz. 2809)</w:t>
      </w:r>
    </w:p>
    <w:p w:rsidR="003F5A12" w:rsidRDefault="003F5A12" w:rsidP="003F5A12">
      <w:pPr>
        <w:spacing w:after="0" w:line="360" w:lineRule="auto"/>
        <w:jc w:val="both"/>
        <w:rPr>
          <w:sz w:val="24"/>
          <w:szCs w:val="24"/>
        </w:rPr>
      </w:pPr>
      <w:r w:rsidRPr="0015582B">
        <w:rPr>
          <w:sz w:val="24"/>
          <w:szCs w:val="24"/>
        </w:rPr>
        <w:t xml:space="preserve"> - Ustawa z dnia 28 lipca 2023 r. o zmianie ustawy - Kodeks rodzinny i opiekuńczy oraz niektórych innych ustaw (Dz. U. z 2023 r. poz. 1606) </w:t>
      </w:r>
    </w:p>
    <w:p w:rsidR="003F5A12" w:rsidRDefault="003F5A12" w:rsidP="003F5A12">
      <w:pPr>
        <w:spacing w:after="0" w:line="360" w:lineRule="auto"/>
        <w:jc w:val="both"/>
        <w:rPr>
          <w:sz w:val="24"/>
          <w:szCs w:val="24"/>
        </w:rPr>
      </w:pPr>
      <w:r w:rsidRPr="0015582B">
        <w:rPr>
          <w:sz w:val="24"/>
          <w:szCs w:val="24"/>
        </w:rPr>
        <w:t>- Ustawa z dnia 13 maja 2016 r. o przeciwdziałaniu zagrożeniom przestępczością na tle seksualnym i ochronie małoletnich (Dz. U. z 2024 r. poz. 560)</w:t>
      </w:r>
    </w:p>
    <w:p w:rsidR="003F5A12" w:rsidRDefault="003F5A12" w:rsidP="003F5A12">
      <w:pPr>
        <w:spacing w:after="0" w:line="360" w:lineRule="auto"/>
        <w:jc w:val="both"/>
        <w:rPr>
          <w:sz w:val="24"/>
          <w:szCs w:val="24"/>
        </w:rPr>
      </w:pPr>
      <w:r w:rsidRPr="0015582B">
        <w:rPr>
          <w:sz w:val="24"/>
          <w:szCs w:val="24"/>
        </w:rPr>
        <w:t xml:space="preserve"> - Ustawa z dnia 29 lipca 2005 r. o przeciwdziałaniu przemocy domowej (Dz. U. z 2024 r. poz. 424) </w:t>
      </w:r>
    </w:p>
    <w:p w:rsidR="003F5A12" w:rsidRDefault="003F5A12" w:rsidP="003F5A12">
      <w:pPr>
        <w:spacing w:after="0" w:line="360" w:lineRule="auto"/>
        <w:jc w:val="both"/>
        <w:rPr>
          <w:sz w:val="24"/>
          <w:szCs w:val="24"/>
        </w:rPr>
      </w:pPr>
      <w:r w:rsidRPr="0015582B">
        <w:rPr>
          <w:sz w:val="24"/>
          <w:szCs w:val="24"/>
        </w:rPr>
        <w:t xml:space="preserve">- </w:t>
      </w:r>
      <w:r>
        <w:rPr>
          <w:sz w:val="24"/>
          <w:szCs w:val="24"/>
        </w:rPr>
        <w:t xml:space="preserve"> </w:t>
      </w:r>
      <w:r w:rsidRPr="0015582B">
        <w:rPr>
          <w:sz w:val="24"/>
          <w:szCs w:val="24"/>
        </w:rPr>
        <w:t>Ustawa z dnia 6 czerwca 1997 r. Kodeks karny (Dz. U. z 2024 r. poz. 17)</w:t>
      </w:r>
    </w:p>
    <w:p w:rsidR="003F5A12" w:rsidRDefault="003F5A12" w:rsidP="003F5A12">
      <w:pPr>
        <w:spacing w:after="0" w:line="360" w:lineRule="auto"/>
        <w:jc w:val="both"/>
        <w:rPr>
          <w:sz w:val="24"/>
          <w:szCs w:val="24"/>
        </w:rPr>
      </w:pPr>
      <w:r w:rsidRPr="0015582B">
        <w:rPr>
          <w:sz w:val="24"/>
          <w:szCs w:val="24"/>
        </w:rPr>
        <w:lastRenderedPageBreak/>
        <w:t xml:space="preserve"> - Ustawa z dnia 6 czerwca 1997 r. Kodeks postępowania karnego (Dz. U. z 2024 r. poz. 37</w:t>
      </w:r>
      <w:r w:rsidR="00245D6D">
        <w:rPr>
          <w:sz w:val="24"/>
          <w:szCs w:val="24"/>
        </w:rPr>
        <w:t xml:space="preserve">               </w:t>
      </w:r>
      <w:r w:rsidRPr="0015582B">
        <w:rPr>
          <w:sz w:val="24"/>
          <w:szCs w:val="24"/>
        </w:rPr>
        <w:t xml:space="preserve"> z </w:t>
      </w:r>
      <w:proofErr w:type="spellStart"/>
      <w:r w:rsidRPr="0015582B">
        <w:rPr>
          <w:sz w:val="24"/>
          <w:szCs w:val="24"/>
        </w:rPr>
        <w:t>późn</w:t>
      </w:r>
      <w:proofErr w:type="spellEnd"/>
      <w:r w:rsidRPr="0015582B">
        <w:rPr>
          <w:sz w:val="24"/>
          <w:szCs w:val="24"/>
        </w:rPr>
        <w:t>. zm.)</w:t>
      </w:r>
    </w:p>
    <w:p w:rsidR="003F5A12" w:rsidRDefault="003F5A12" w:rsidP="003F5A12">
      <w:pPr>
        <w:spacing w:after="0" w:line="360" w:lineRule="auto"/>
        <w:jc w:val="both"/>
        <w:rPr>
          <w:sz w:val="24"/>
          <w:szCs w:val="24"/>
        </w:rPr>
      </w:pPr>
      <w:r w:rsidRPr="0015582B">
        <w:rPr>
          <w:sz w:val="24"/>
          <w:szCs w:val="24"/>
        </w:rPr>
        <w:t xml:space="preserve"> -</w:t>
      </w:r>
      <w:r>
        <w:rPr>
          <w:sz w:val="24"/>
          <w:szCs w:val="24"/>
        </w:rPr>
        <w:t xml:space="preserve"> </w:t>
      </w:r>
      <w:r w:rsidRPr="0015582B">
        <w:rPr>
          <w:sz w:val="24"/>
          <w:szCs w:val="24"/>
        </w:rPr>
        <w:t xml:space="preserve"> Ustawa z dnia 23 kwietnia 1964 r. Kodeks cywilny (Dz. U. z 2023 r. poz. 1610 z </w:t>
      </w:r>
      <w:proofErr w:type="spellStart"/>
      <w:r w:rsidRPr="0015582B">
        <w:rPr>
          <w:sz w:val="24"/>
          <w:szCs w:val="24"/>
        </w:rPr>
        <w:t>późn</w:t>
      </w:r>
      <w:proofErr w:type="spellEnd"/>
      <w:r w:rsidRPr="0015582B">
        <w:rPr>
          <w:sz w:val="24"/>
          <w:szCs w:val="24"/>
        </w:rPr>
        <w:t>. zm.)</w:t>
      </w:r>
    </w:p>
    <w:p w:rsidR="003F5A12" w:rsidRDefault="003F5A12" w:rsidP="003F5A12">
      <w:pPr>
        <w:spacing w:after="0" w:line="360" w:lineRule="auto"/>
        <w:jc w:val="both"/>
        <w:rPr>
          <w:sz w:val="24"/>
          <w:szCs w:val="24"/>
        </w:rPr>
      </w:pPr>
      <w:r w:rsidRPr="0015582B">
        <w:rPr>
          <w:sz w:val="24"/>
          <w:szCs w:val="24"/>
        </w:rPr>
        <w:t xml:space="preserve"> - </w:t>
      </w:r>
      <w:r>
        <w:rPr>
          <w:sz w:val="24"/>
          <w:szCs w:val="24"/>
        </w:rPr>
        <w:t xml:space="preserve"> </w:t>
      </w:r>
      <w:r w:rsidRPr="0015582B">
        <w:rPr>
          <w:sz w:val="24"/>
          <w:szCs w:val="24"/>
        </w:rPr>
        <w:t xml:space="preserve">Ustawa z dnia 17 listopada 1964 r. Kodeks postępowania cywilnego (Dz. U. z 2023 r. poz. 1550 z </w:t>
      </w:r>
      <w:proofErr w:type="spellStart"/>
      <w:r w:rsidRPr="0015582B">
        <w:rPr>
          <w:sz w:val="24"/>
          <w:szCs w:val="24"/>
        </w:rPr>
        <w:t>późn</w:t>
      </w:r>
      <w:proofErr w:type="spellEnd"/>
      <w:r w:rsidRPr="0015582B">
        <w:rPr>
          <w:sz w:val="24"/>
          <w:szCs w:val="24"/>
        </w:rPr>
        <w:t xml:space="preserve">. zm.) </w:t>
      </w:r>
    </w:p>
    <w:p w:rsidR="003F5A12" w:rsidRDefault="003F5A12" w:rsidP="003F5A12">
      <w:pPr>
        <w:spacing w:after="0" w:line="360" w:lineRule="auto"/>
        <w:jc w:val="both"/>
        <w:rPr>
          <w:sz w:val="24"/>
          <w:szCs w:val="24"/>
        </w:rPr>
      </w:pPr>
      <w:r w:rsidRPr="0015582B">
        <w:rPr>
          <w:sz w:val="24"/>
          <w:szCs w:val="24"/>
        </w:rPr>
        <w:t xml:space="preserve">- </w:t>
      </w:r>
      <w:r>
        <w:rPr>
          <w:sz w:val="24"/>
          <w:szCs w:val="24"/>
        </w:rPr>
        <w:t xml:space="preserve"> </w:t>
      </w:r>
      <w:r w:rsidRPr="0015582B">
        <w:rPr>
          <w:sz w:val="24"/>
          <w:szCs w:val="24"/>
        </w:rPr>
        <w:t>Ustawa z dnia 9 czerwca 2011 r. o wspieraniu rodziny i systemie pieczy zastępczej (Dz. U.</w:t>
      </w:r>
      <w:r>
        <w:rPr>
          <w:sz w:val="24"/>
          <w:szCs w:val="24"/>
        </w:rPr>
        <w:t xml:space="preserve">        </w:t>
      </w:r>
      <w:r w:rsidRPr="0015582B">
        <w:rPr>
          <w:sz w:val="24"/>
          <w:szCs w:val="24"/>
        </w:rPr>
        <w:t xml:space="preserve"> z 2024 r. poz. 177 z </w:t>
      </w:r>
      <w:proofErr w:type="spellStart"/>
      <w:r w:rsidRPr="0015582B">
        <w:rPr>
          <w:sz w:val="24"/>
          <w:szCs w:val="24"/>
        </w:rPr>
        <w:t>późn</w:t>
      </w:r>
      <w:proofErr w:type="spellEnd"/>
      <w:r w:rsidRPr="0015582B">
        <w:rPr>
          <w:sz w:val="24"/>
          <w:szCs w:val="24"/>
        </w:rPr>
        <w:t xml:space="preserve">. zm.) </w:t>
      </w:r>
    </w:p>
    <w:p w:rsidR="003F5A12" w:rsidRDefault="003F5A12" w:rsidP="003F5A12">
      <w:pPr>
        <w:spacing w:after="0" w:line="360" w:lineRule="auto"/>
        <w:jc w:val="both"/>
        <w:rPr>
          <w:sz w:val="24"/>
          <w:szCs w:val="24"/>
        </w:rPr>
      </w:pPr>
      <w:r w:rsidRPr="0015582B">
        <w:rPr>
          <w:sz w:val="24"/>
          <w:szCs w:val="24"/>
        </w:rPr>
        <w:t xml:space="preserve">- </w:t>
      </w:r>
      <w:r>
        <w:rPr>
          <w:sz w:val="24"/>
          <w:szCs w:val="24"/>
        </w:rPr>
        <w:t xml:space="preserve"> </w:t>
      </w:r>
      <w:r w:rsidRPr="0015582B">
        <w:rPr>
          <w:sz w:val="24"/>
          <w:szCs w:val="24"/>
        </w:rPr>
        <w:t xml:space="preserve">Ustawa z dnia 21 listopada 2008 r. o pracownikach samorządowych (Dz. U. z 2022 r. poz. 530 z </w:t>
      </w:r>
      <w:proofErr w:type="spellStart"/>
      <w:r w:rsidRPr="0015582B">
        <w:rPr>
          <w:sz w:val="24"/>
          <w:szCs w:val="24"/>
        </w:rPr>
        <w:t>późn</w:t>
      </w:r>
      <w:proofErr w:type="spellEnd"/>
      <w:r w:rsidRPr="0015582B">
        <w:rPr>
          <w:sz w:val="24"/>
          <w:szCs w:val="24"/>
        </w:rPr>
        <w:t>. zm.)</w:t>
      </w:r>
    </w:p>
    <w:p w:rsidR="003F5A12" w:rsidRDefault="003F5A12" w:rsidP="003F5A12">
      <w:pPr>
        <w:spacing w:after="0" w:line="240" w:lineRule="auto"/>
        <w:jc w:val="both"/>
        <w:rPr>
          <w:sz w:val="24"/>
          <w:szCs w:val="24"/>
        </w:rPr>
      </w:pPr>
    </w:p>
    <w:p w:rsidR="003F5A12" w:rsidRDefault="003F5A12" w:rsidP="003F5A12">
      <w:pPr>
        <w:spacing w:after="0" w:line="360" w:lineRule="auto"/>
        <w:jc w:val="both"/>
        <w:rPr>
          <w:b/>
          <w:sz w:val="24"/>
          <w:szCs w:val="24"/>
        </w:rPr>
      </w:pPr>
      <w:r>
        <w:rPr>
          <w:b/>
          <w:sz w:val="24"/>
          <w:szCs w:val="24"/>
        </w:rPr>
        <w:t>Rozdział II. O</w:t>
      </w:r>
      <w:r w:rsidRPr="00D64878">
        <w:rPr>
          <w:b/>
          <w:sz w:val="24"/>
          <w:szCs w:val="24"/>
        </w:rPr>
        <w:t>bjaśnienie terminów używanych w dokumencie Standardy ochrony małoletnich</w:t>
      </w:r>
      <w:r>
        <w:rPr>
          <w:b/>
          <w:sz w:val="24"/>
          <w:szCs w:val="24"/>
        </w:rPr>
        <w:t>.</w:t>
      </w:r>
    </w:p>
    <w:p w:rsidR="003F5A12" w:rsidRDefault="003F5A12" w:rsidP="003F5A12">
      <w:pPr>
        <w:spacing w:after="0" w:line="360" w:lineRule="auto"/>
        <w:jc w:val="center"/>
      </w:pPr>
      <w:r>
        <w:rPr>
          <w:b/>
          <w:sz w:val="24"/>
          <w:szCs w:val="24"/>
        </w:rPr>
        <w:t>§ 2.</w:t>
      </w:r>
    </w:p>
    <w:p w:rsidR="003F5A12" w:rsidRDefault="003F5A12" w:rsidP="003F5A12">
      <w:pPr>
        <w:spacing w:after="0" w:line="360" w:lineRule="auto"/>
        <w:jc w:val="both"/>
        <w:rPr>
          <w:sz w:val="24"/>
          <w:szCs w:val="24"/>
        </w:rPr>
      </w:pPr>
      <w:r w:rsidRPr="00D64878">
        <w:rPr>
          <w:sz w:val="24"/>
          <w:szCs w:val="24"/>
        </w:rPr>
        <w:t xml:space="preserve">1. Pracownikiem Centrum </w:t>
      </w:r>
      <w:r>
        <w:rPr>
          <w:sz w:val="24"/>
          <w:szCs w:val="24"/>
        </w:rPr>
        <w:t xml:space="preserve">Pieczy zastępczej </w:t>
      </w:r>
      <w:r w:rsidRPr="00D64878">
        <w:rPr>
          <w:sz w:val="24"/>
          <w:szCs w:val="24"/>
        </w:rPr>
        <w:t>jest osoba zatrudniona na podstawie umowy</w:t>
      </w:r>
      <w:r>
        <w:rPr>
          <w:sz w:val="24"/>
          <w:szCs w:val="24"/>
        </w:rPr>
        <w:t xml:space="preserve">           </w:t>
      </w:r>
      <w:r w:rsidRPr="00D64878">
        <w:rPr>
          <w:sz w:val="24"/>
          <w:szCs w:val="24"/>
        </w:rPr>
        <w:t xml:space="preserve"> o pracę, umowy cywilnoprawnej, a także stażysta, praktykant i wolontariusz.</w:t>
      </w:r>
    </w:p>
    <w:p w:rsidR="003F5A12" w:rsidRDefault="003F5A12" w:rsidP="003F5A12">
      <w:pPr>
        <w:spacing w:after="0" w:line="360" w:lineRule="auto"/>
        <w:jc w:val="both"/>
        <w:rPr>
          <w:sz w:val="24"/>
          <w:szCs w:val="24"/>
        </w:rPr>
      </w:pPr>
      <w:r>
        <w:rPr>
          <w:sz w:val="24"/>
          <w:szCs w:val="24"/>
        </w:rPr>
        <w:t xml:space="preserve">2.  Małoletnim </w:t>
      </w:r>
      <w:r w:rsidRPr="00D64878">
        <w:rPr>
          <w:sz w:val="24"/>
          <w:szCs w:val="24"/>
        </w:rPr>
        <w:t xml:space="preserve"> jest każda osoba do ukończenia 18. roku życia. </w:t>
      </w:r>
    </w:p>
    <w:p w:rsidR="003F5A12" w:rsidRDefault="003F5A12" w:rsidP="003F5A12">
      <w:pPr>
        <w:spacing w:after="0" w:line="360" w:lineRule="auto"/>
        <w:jc w:val="both"/>
        <w:rPr>
          <w:sz w:val="24"/>
          <w:szCs w:val="24"/>
        </w:rPr>
      </w:pPr>
      <w:r w:rsidRPr="00D64878">
        <w:rPr>
          <w:sz w:val="24"/>
          <w:szCs w:val="24"/>
        </w:rPr>
        <w:t xml:space="preserve">3. </w:t>
      </w:r>
      <w:r>
        <w:rPr>
          <w:sz w:val="24"/>
          <w:szCs w:val="24"/>
        </w:rPr>
        <w:t xml:space="preserve"> </w:t>
      </w:r>
      <w:r w:rsidRPr="00D64878">
        <w:rPr>
          <w:sz w:val="24"/>
          <w:szCs w:val="24"/>
        </w:rPr>
        <w:t>Opiekunem dziecka jest osoba uprawniona do reprezentacji dziecka, w szczególności jego rodzic lub opiekun prawny. Opiekunem jest również osoba pełniąca funkcję rodziny zastępc</w:t>
      </w:r>
      <w:r>
        <w:rPr>
          <w:sz w:val="24"/>
          <w:szCs w:val="24"/>
        </w:rPr>
        <w:t>zej</w:t>
      </w:r>
      <w:r w:rsidRPr="00D64878">
        <w:rPr>
          <w:sz w:val="24"/>
          <w:szCs w:val="24"/>
        </w:rPr>
        <w:t>.</w:t>
      </w:r>
    </w:p>
    <w:p w:rsidR="003F5A12" w:rsidRDefault="003F5A12" w:rsidP="003F5A12">
      <w:pPr>
        <w:spacing w:after="0" w:line="360" w:lineRule="auto"/>
        <w:jc w:val="both"/>
        <w:rPr>
          <w:sz w:val="24"/>
          <w:szCs w:val="24"/>
        </w:rPr>
      </w:pPr>
      <w:r w:rsidRPr="00D64878">
        <w:rPr>
          <w:sz w:val="24"/>
          <w:szCs w:val="24"/>
        </w:rPr>
        <w:t>4</w:t>
      </w:r>
      <w:r>
        <w:rPr>
          <w:sz w:val="24"/>
          <w:szCs w:val="24"/>
        </w:rPr>
        <w:t>.</w:t>
      </w:r>
      <w:r w:rsidRPr="00D64878">
        <w:rPr>
          <w:sz w:val="24"/>
          <w:szCs w:val="24"/>
        </w:rPr>
        <w:t xml:space="preserve"> </w:t>
      </w:r>
      <w:r>
        <w:rPr>
          <w:sz w:val="24"/>
          <w:szCs w:val="24"/>
        </w:rPr>
        <w:t xml:space="preserve"> </w:t>
      </w:r>
      <w:r w:rsidRPr="00D64878">
        <w:rPr>
          <w:sz w:val="24"/>
          <w:szCs w:val="24"/>
        </w:rPr>
        <w:t>Przez krzywdzenie dziecka należy rozumieć popełnienie czynu zabronionego lub czynu karalnego na szkodę dziecka przez jakąkolwiek osobę, w tym pracownika Centrum</w:t>
      </w:r>
      <w:r>
        <w:rPr>
          <w:sz w:val="24"/>
          <w:szCs w:val="24"/>
        </w:rPr>
        <w:t xml:space="preserve"> Pieczy zastępczej </w:t>
      </w:r>
      <w:r w:rsidRPr="00D64878">
        <w:rPr>
          <w:sz w:val="24"/>
          <w:szCs w:val="24"/>
        </w:rPr>
        <w:t xml:space="preserve"> lub zagrożenie dobra dziecka, w tym jego zaniedbywanie.</w:t>
      </w:r>
    </w:p>
    <w:p w:rsidR="003F5A12" w:rsidRDefault="003F5A12" w:rsidP="003F5A12">
      <w:pPr>
        <w:spacing w:after="0" w:line="360" w:lineRule="auto"/>
        <w:jc w:val="both"/>
        <w:rPr>
          <w:sz w:val="24"/>
          <w:szCs w:val="24"/>
        </w:rPr>
      </w:pPr>
      <w:r w:rsidRPr="00D64878">
        <w:rPr>
          <w:sz w:val="24"/>
          <w:szCs w:val="24"/>
        </w:rPr>
        <w:t xml:space="preserve">6. </w:t>
      </w:r>
      <w:r>
        <w:rPr>
          <w:sz w:val="24"/>
          <w:szCs w:val="24"/>
        </w:rPr>
        <w:t xml:space="preserve"> </w:t>
      </w:r>
      <w:r w:rsidRPr="00D64878">
        <w:rPr>
          <w:sz w:val="24"/>
          <w:szCs w:val="24"/>
        </w:rPr>
        <w:t>Osoba odpowiedzialna za Standardy ochrony małoletnich to Dyrektor Centrum</w:t>
      </w:r>
      <w:r>
        <w:rPr>
          <w:sz w:val="24"/>
          <w:szCs w:val="24"/>
        </w:rPr>
        <w:t xml:space="preserve"> Pieczy Zastępczej </w:t>
      </w:r>
      <w:r w:rsidRPr="00D64878">
        <w:rPr>
          <w:sz w:val="24"/>
          <w:szCs w:val="24"/>
        </w:rPr>
        <w:t xml:space="preserve"> sprawujący nadzór nad realizacją Standardów ochrony małoletnich. </w:t>
      </w:r>
    </w:p>
    <w:p w:rsidR="003F5A12" w:rsidRPr="00932DBF" w:rsidRDefault="003F5A12" w:rsidP="003F5A12">
      <w:pPr>
        <w:spacing w:after="0" w:line="360" w:lineRule="auto"/>
        <w:jc w:val="both"/>
        <w:rPr>
          <w:sz w:val="24"/>
          <w:szCs w:val="24"/>
        </w:rPr>
      </w:pPr>
      <w:r w:rsidRPr="00D64878">
        <w:rPr>
          <w:sz w:val="24"/>
          <w:szCs w:val="24"/>
        </w:rPr>
        <w:t xml:space="preserve">7. </w:t>
      </w:r>
      <w:r>
        <w:rPr>
          <w:sz w:val="24"/>
          <w:szCs w:val="24"/>
        </w:rPr>
        <w:t xml:space="preserve"> </w:t>
      </w:r>
      <w:r w:rsidRPr="00D64878">
        <w:rPr>
          <w:sz w:val="24"/>
          <w:szCs w:val="24"/>
        </w:rPr>
        <w:t>Dane osobowe dziecka to wszelkie informacje umożliwiające identyfikację dziecka.</w:t>
      </w:r>
    </w:p>
    <w:p w:rsidR="003F5A12" w:rsidRDefault="003F5A12" w:rsidP="00245D6D">
      <w:pPr>
        <w:pStyle w:val="Akapitzlist"/>
        <w:spacing w:line="240" w:lineRule="auto"/>
        <w:ind w:left="0"/>
      </w:pPr>
    </w:p>
    <w:p w:rsidR="003F5A12" w:rsidRDefault="003F5A12" w:rsidP="003F5A12">
      <w:pPr>
        <w:pStyle w:val="Akapitzlist"/>
        <w:spacing w:line="360" w:lineRule="auto"/>
        <w:ind w:left="0"/>
        <w:rPr>
          <w:b/>
          <w:sz w:val="24"/>
          <w:szCs w:val="24"/>
        </w:rPr>
      </w:pPr>
      <w:r>
        <w:rPr>
          <w:b/>
          <w:sz w:val="24"/>
          <w:szCs w:val="24"/>
        </w:rPr>
        <w:t xml:space="preserve">Rozdział  III.   </w:t>
      </w:r>
      <w:r w:rsidRPr="00BC2AD7">
        <w:rPr>
          <w:b/>
          <w:sz w:val="24"/>
          <w:szCs w:val="24"/>
        </w:rPr>
        <w:t xml:space="preserve">Rozpoznawanie i reagowanie na czynniki ryzyka </w:t>
      </w:r>
      <w:r>
        <w:rPr>
          <w:b/>
          <w:sz w:val="24"/>
          <w:szCs w:val="24"/>
        </w:rPr>
        <w:t xml:space="preserve">krzywdzenia dziecka </w:t>
      </w:r>
    </w:p>
    <w:p w:rsidR="003F5A12" w:rsidRPr="00BC2AD7" w:rsidRDefault="003F5A12" w:rsidP="003F5A12">
      <w:pPr>
        <w:pStyle w:val="Akapitzlist"/>
        <w:spacing w:line="360" w:lineRule="auto"/>
        <w:ind w:left="0"/>
        <w:jc w:val="center"/>
        <w:rPr>
          <w:b/>
          <w:sz w:val="24"/>
          <w:szCs w:val="24"/>
        </w:rPr>
      </w:pPr>
      <w:r>
        <w:rPr>
          <w:b/>
          <w:sz w:val="24"/>
          <w:szCs w:val="24"/>
        </w:rPr>
        <w:t>§ 3</w:t>
      </w:r>
    </w:p>
    <w:p w:rsidR="003F5A12" w:rsidRDefault="003F5A12" w:rsidP="003F5A12">
      <w:pPr>
        <w:pStyle w:val="Akapitzlist"/>
        <w:spacing w:line="360" w:lineRule="auto"/>
        <w:ind w:left="0"/>
        <w:jc w:val="both"/>
        <w:rPr>
          <w:sz w:val="24"/>
          <w:szCs w:val="24"/>
        </w:rPr>
      </w:pPr>
      <w:r>
        <w:rPr>
          <w:sz w:val="24"/>
          <w:szCs w:val="24"/>
        </w:rPr>
        <w:t xml:space="preserve">       Centrum Pieczy Zastępczej </w:t>
      </w:r>
      <w:r w:rsidRPr="00CA57B9">
        <w:rPr>
          <w:sz w:val="24"/>
          <w:szCs w:val="24"/>
        </w:rPr>
        <w:t xml:space="preserve"> </w:t>
      </w:r>
      <w:r>
        <w:rPr>
          <w:sz w:val="24"/>
          <w:szCs w:val="24"/>
        </w:rPr>
        <w:t xml:space="preserve">w Łomży  </w:t>
      </w:r>
      <w:r w:rsidRPr="00CA57B9">
        <w:rPr>
          <w:sz w:val="24"/>
          <w:szCs w:val="24"/>
        </w:rPr>
        <w:t>wdrożył</w:t>
      </w:r>
      <w:r>
        <w:rPr>
          <w:sz w:val="24"/>
          <w:szCs w:val="24"/>
        </w:rPr>
        <w:t>o</w:t>
      </w:r>
      <w:r w:rsidRPr="00CA57B9">
        <w:rPr>
          <w:sz w:val="24"/>
          <w:szCs w:val="24"/>
        </w:rPr>
        <w:t xml:space="preserve"> i </w:t>
      </w:r>
      <w:r>
        <w:rPr>
          <w:sz w:val="24"/>
          <w:szCs w:val="24"/>
        </w:rPr>
        <w:t xml:space="preserve"> </w:t>
      </w:r>
      <w:r w:rsidRPr="00CA57B9">
        <w:rPr>
          <w:sz w:val="24"/>
          <w:szCs w:val="24"/>
        </w:rPr>
        <w:t>stosuje procedury interwencyjne. Są one znane</w:t>
      </w:r>
      <w:r>
        <w:rPr>
          <w:sz w:val="24"/>
          <w:szCs w:val="24"/>
        </w:rPr>
        <w:t xml:space="preserve"> </w:t>
      </w:r>
      <w:r w:rsidR="00245D6D">
        <w:rPr>
          <w:sz w:val="24"/>
          <w:szCs w:val="24"/>
        </w:rPr>
        <w:t xml:space="preserve"> </w:t>
      </w:r>
      <w:r w:rsidRPr="00CA57B9">
        <w:rPr>
          <w:sz w:val="24"/>
          <w:szCs w:val="24"/>
        </w:rPr>
        <w:t>i</w:t>
      </w:r>
      <w:r>
        <w:rPr>
          <w:sz w:val="24"/>
          <w:szCs w:val="24"/>
        </w:rPr>
        <w:t xml:space="preserve"> udostępnione wszystkim pracownikom</w:t>
      </w:r>
      <w:r w:rsidRPr="00CA57B9">
        <w:rPr>
          <w:sz w:val="24"/>
          <w:szCs w:val="24"/>
        </w:rPr>
        <w:t xml:space="preserve">. Każdy pracownik </w:t>
      </w:r>
      <w:r>
        <w:rPr>
          <w:sz w:val="24"/>
          <w:szCs w:val="24"/>
        </w:rPr>
        <w:t xml:space="preserve">posiada wiedzę        </w:t>
      </w:r>
      <w:r w:rsidR="00245D6D">
        <w:rPr>
          <w:sz w:val="24"/>
          <w:szCs w:val="24"/>
        </w:rPr>
        <w:t xml:space="preserve">          </w:t>
      </w:r>
      <w:r>
        <w:rPr>
          <w:sz w:val="24"/>
          <w:szCs w:val="24"/>
        </w:rPr>
        <w:t xml:space="preserve">             i w ramach wykonywanych obowiązków zwraca uwagę na czynniki ryzyka i symptomy krzywdzenia dzieci. </w:t>
      </w:r>
      <w:r w:rsidRPr="000533E0">
        <w:rPr>
          <w:sz w:val="24"/>
          <w:szCs w:val="24"/>
        </w:rPr>
        <w:t>Każdemu pracownikowi CPZ</w:t>
      </w:r>
      <w:r>
        <w:rPr>
          <w:sz w:val="24"/>
          <w:szCs w:val="24"/>
        </w:rPr>
        <w:t xml:space="preserve">  udostępnione są dane kontaktowe </w:t>
      </w:r>
      <w:r w:rsidRPr="000533E0">
        <w:rPr>
          <w:sz w:val="24"/>
          <w:szCs w:val="24"/>
        </w:rPr>
        <w:t xml:space="preserve">do </w:t>
      </w:r>
      <w:r w:rsidRPr="000533E0">
        <w:rPr>
          <w:sz w:val="24"/>
          <w:szCs w:val="24"/>
        </w:rPr>
        <w:lastRenderedPageBreak/>
        <w:t xml:space="preserve">lokalnych instytucji odpowiedzialnych za przeciwdziałanie i interwencję w przypadku przemocy wobec małoletnich. </w:t>
      </w:r>
      <w:r>
        <w:rPr>
          <w:sz w:val="24"/>
          <w:szCs w:val="24"/>
        </w:rPr>
        <w:t xml:space="preserve"> Załącznik Nr 1 do niniejszych  Standardów. </w:t>
      </w:r>
    </w:p>
    <w:p w:rsidR="003F5A12" w:rsidRDefault="003F5A12" w:rsidP="00245D6D">
      <w:pPr>
        <w:pStyle w:val="Akapitzlist"/>
        <w:spacing w:line="240" w:lineRule="auto"/>
        <w:ind w:left="0"/>
        <w:jc w:val="both"/>
        <w:rPr>
          <w:sz w:val="24"/>
          <w:szCs w:val="24"/>
        </w:rPr>
      </w:pPr>
    </w:p>
    <w:p w:rsidR="003F5A12" w:rsidRDefault="003F5A12" w:rsidP="003F5A12">
      <w:pPr>
        <w:pStyle w:val="Akapitzlist"/>
        <w:spacing w:line="360" w:lineRule="auto"/>
        <w:ind w:left="0"/>
        <w:jc w:val="both"/>
        <w:rPr>
          <w:b/>
          <w:sz w:val="24"/>
          <w:szCs w:val="24"/>
        </w:rPr>
      </w:pPr>
      <w:r>
        <w:rPr>
          <w:b/>
          <w:sz w:val="24"/>
          <w:szCs w:val="24"/>
        </w:rPr>
        <w:t>Rozdział  IV.</w:t>
      </w:r>
      <w:r w:rsidRPr="009E16A3">
        <w:rPr>
          <w:b/>
          <w:sz w:val="24"/>
          <w:szCs w:val="24"/>
        </w:rPr>
        <w:t xml:space="preserve">  Centrum</w:t>
      </w:r>
      <w:r w:rsidRPr="000533E0">
        <w:rPr>
          <w:b/>
          <w:sz w:val="24"/>
          <w:szCs w:val="24"/>
        </w:rPr>
        <w:t xml:space="preserve"> </w:t>
      </w:r>
      <w:r>
        <w:rPr>
          <w:b/>
          <w:sz w:val="24"/>
          <w:szCs w:val="24"/>
        </w:rPr>
        <w:t>P</w:t>
      </w:r>
      <w:r w:rsidRPr="000533E0">
        <w:rPr>
          <w:b/>
          <w:sz w:val="24"/>
          <w:szCs w:val="24"/>
        </w:rPr>
        <w:t xml:space="preserve">ieczy </w:t>
      </w:r>
      <w:r>
        <w:rPr>
          <w:b/>
          <w:sz w:val="24"/>
          <w:szCs w:val="24"/>
        </w:rPr>
        <w:t>Z</w:t>
      </w:r>
      <w:r w:rsidRPr="000533E0">
        <w:rPr>
          <w:b/>
          <w:sz w:val="24"/>
          <w:szCs w:val="24"/>
        </w:rPr>
        <w:t xml:space="preserve">astępczej stosuje zasady </w:t>
      </w:r>
      <w:r>
        <w:rPr>
          <w:b/>
          <w:sz w:val="24"/>
          <w:szCs w:val="24"/>
        </w:rPr>
        <w:t xml:space="preserve">bezpiecznej rekrutacji pracowników, regularnie szkoli pracowników ze </w:t>
      </w:r>
      <w:r w:rsidRPr="000533E0">
        <w:rPr>
          <w:b/>
          <w:sz w:val="24"/>
          <w:szCs w:val="24"/>
        </w:rPr>
        <w:t xml:space="preserve"> Standardów.</w:t>
      </w:r>
    </w:p>
    <w:p w:rsidR="003F5A12" w:rsidRDefault="003F5A12" w:rsidP="003F5A12">
      <w:pPr>
        <w:pStyle w:val="Akapitzlist"/>
        <w:spacing w:line="360" w:lineRule="auto"/>
        <w:ind w:left="0"/>
        <w:jc w:val="center"/>
        <w:rPr>
          <w:b/>
          <w:sz w:val="24"/>
          <w:szCs w:val="24"/>
        </w:rPr>
      </w:pPr>
      <w:r>
        <w:rPr>
          <w:b/>
          <w:sz w:val="24"/>
          <w:szCs w:val="24"/>
        </w:rPr>
        <w:t>§ 4</w:t>
      </w:r>
    </w:p>
    <w:p w:rsidR="003F5A12" w:rsidRDefault="003F5A12" w:rsidP="003F5A12">
      <w:pPr>
        <w:pStyle w:val="Akapitzlist"/>
        <w:spacing w:line="360" w:lineRule="auto"/>
        <w:ind w:left="0"/>
        <w:jc w:val="both"/>
        <w:rPr>
          <w:sz w:val="24"/>
          <w:szCs w:val="24"/>
        </w:rPr>
      </w:pPr>
      <w:r w:rsidRPr="00123A5B">
        <w:rPr>
          <w:b/>
          <w:sz w:val="24"/>
          <w:szCs w:val="24"/>
        </w:rPr>
        <w:t xml:space="preserve">- </w:t>
      </w:r>
      <w:r>
        <w:rPr>
          <w:sz w:val="24"/>
          <w:szCs w:val="24"/>
        </w:rPr>
        <w:t>R</w:t>
      </w:r>
      <w:r w:rsidRPr="00123A5B">
        <w:rPr>
          <w:sz w:val="24"/>
          <w:szCs w:val="24"/>
        </w:rPr>
        <w:t xml:space="preserve">ekrutacja </w:t>
      </w:r>
      <w:r>
        <w:rPr>
          <w:sz w:val="24"/>
          <w:szCs w:val="24"/>
        </w:rPr>
        <w:t xml:space="preserve">pracowników odbywa </w:t>
      </w:r>
      <w:r w:rsidRPr="00123A5B">
        <w:rPr>
          <w:sz w:val="24"/>
          <w:szCs w:val="24"/>
        </w:rPr>
        <w:t xml:space="preserve">się zgodnie z zasadami bezpiecznej rekrutacji, </w:t>
      </w:r>
      <w:r>
        <w:rPr>
          <w:sz w:val="24"/>
          <w:szCs w:val="24"/>
        </w:rPr>
        <w:t xml:space="preserve">        </w:t>
      </w:r>
      <w:r w:rsidR="00205249">
        <w:rPr>
          <w:sz w:val="24"/>
          <w:szCs w:val="24"/>
        </w:rPr>
        <w:t xml:space="preserve">          </w:t>
      </w:r>
      <w:r>
        <w:rPr>
          <w:sz w:val="24"/>
          <w:szCs w:val="24"/>
        </w:rPr>
        <w:t xml:space="preserve">             </w:t>
      </w:r>
      <w:r w:rsidRPr="00123A5B">
        <w:rPr>
          <w:sz w:val="24"/>
          <w:szCs w:val="24"/>
        </w:rPr>
        <w:t>a pracodawca dąży do jak najlepszej weryfikacj</w:t>
      </w:r>
      <w:r>
        <w:rPr>
          <w:sz w:val="24"/>
          <w:szCs w:val="24"/>
        </w:rPr>
        <w:t>i kwalifikowanego kandydata.</w:t>
      </w:r>
    </w:p>
    <w:p w:rsidR="003F5A12" w:rsidRDefault="003F5A12" w:rsidP="003F5A12">
      <w:pPr>
        <w:pStyle w:val="Akapitzlist"/>
        <w:spacing w:line="360" w:lineRule="auto"/>
        <w:ind w:left="0"/>
        <w:jc w:val="both"/>
        <w:rPr>
          <w:sz w:val="24"/>
          <w:szCs w:val="24"/>
        </w:rPr>
      </w:pPr>
      <w:r>
        <w:rPr>
          <w:sz w:val="24"/>
          <w:szCs w:val="24"/>
        </w:rPr>
        <w:t>- CPZ</w:t>
      </w:r>
      <w:r w:rsidRPr="00123A5B">
        <w:rPr>
          <w:sz w:val="24"/>
          <w:szCs w:val="24"/>
        </w:rPr>
        <w:t xml:space="preserve"> dba, aby osoby</w:t>
      </w:r>
      <w:r>
        <w:rPr>
          <w:sz w:val="24"/>
          <w:szCs w:val="24"/>
        </w:rPr>
        <w:t xml:space="preserve"> w nim zatrudnione,  oraz </w:t>
      </w:r>
      <w:r w:rsidRPr="00123A5B">
        <w:rPr>
          <w:sz w:val="24"/>
          <w:szCs w:val="24"/>
        </w:rPr>
        <w:t xml:space="preserve"> wolontariusze, </w:t>
      </w:r>
      <w:r>
        <w:rPr>
          <w:sz w:val="24"/>
          <w:szCs w:val="24"/>
        </w:rPr>
        <w:t>stażyści i praktykanci posiadali</w:t>
      </w:r>
      <w:r w:rsidRPr="00123A5B">
        <w:rPr>
          <w:sz w:val="24"/>
          <w:szCs w:val="24"/>
        </w:rPr>
        <w:t xml:space="preserve"> odpowiednie kwalifikacje do pracy z dziećmi oraz nie stanowiły</w:t>
      </w:r>
      <w:r>
        <w:rPr>
          <w:sz w:val="24"/>
          <w:szCs w:val="24"/>
        </w:rPr>
        <w:t xml:space="preserve"> </w:t>
      </w:r>
      <w:r w:rsidRPr="00123A5B">
        <w:rPr>
          <w:sz w:val="24"/>
          <w:szCs w:val="24"/>
        </w:rPr>
        <w:t xml:space="preserve"> dla nich zagrożenia. </w:t>
      </w:r>
    </w:p>
    <w:p w:rsidR="003F5A12" w:rsidRDefault="003F5A12" w:rsidP="003F5A12">
      <w:pPr>
        <w:pStyle w:val="Akapitzlist"/>
        <w:spacing w:line="360" w:lineRule="auto"/>
        <w:ind w:left="0"/>
        <w:jc w:val="both"/>
        <w:rPr>
          <w:sz w:val="24"/>
          <w:szCs w:val="24"/>
        </w:rPr>
      </w:pPr>
      <w:r>
        <w:rPr>
          <w:sz w:val="24"/>
          <w:szCs w:val="24"/>
        </w:rPr>
        <w:t>- W każdym przypadku CPZ</w:t>
      </w:r>
      <w:r w:rsidRPr="00123A5B">
        <w:rPr>
          <w:sz w:val="24"/>
          <w:szCs w:val="24"/>
        </w:rPr>
        <w:t xml:space="preserve"> musi posiadać dane pozwalające</w:t>
      </w:r>
      <w:r>
        <w:rPr>
          <w:sz w:val="24"/>
          <w:szCs w:val="24"/>
        </w:rPr>
        <w:t xml:space="preserve"> zidentyfikować osobę </w:t>
      </w:r>
      <w:r w:rsidRPr="00123A5B">
        <w:rPr>
          <w:sz w:val="24"/>
          <w:szCs w:val="24"/>
        </w:rPr>
        <w:t>zatrudnioną, niezależn</w:t>
      </w:r>
      <w:r>
        <w:rPr>
          <w:sz w:val="24"/>
          <w:szCs w:val="24"/>
        </w:rPr>
        <w:t>ie od podstawy zatrudnienia, tj.</w:t>
      </w:r>
      <w:r w:rsidRPr="00123A5B">
        <w:rPr>
          <w:sz w:val="24"/>
          <w:szCs w:val="24"/>
        </w:rPr>
        <w:t xml:space="preserve"> imię (imi</w:t>
      </w:r>
      <w:r>
        <w:rPr>
          <w:sz w:val="24"/>
          <w:szCs w:val="24"/>
        </w:rPr>
        <w:t xml:space="preserve">ona) i nazwisko, nazwisko rodowe,  datę urodzenia, PESEL,  imię ojca, imię matki; </w:t>
      </w:r>
      <w:r w:rsidRPr="00123A5B">
        <w:rPr>
          <w:sz w:val="24"/>
          <w:szCs w:val="24"/>
        </w:rPr>
        <w:t xml:space="preserve"> </w:t>
      </w:r>
    </w:p>
    <w:p w:rsidR="003F5A12" w:rsidRDefault="003F5A12" w:rsidP="003F5A12">
      <w:pPr>
        <w:pStyle w:val="Akapitzlist"/>
        <w:spacing w:line="360" w:lineRule="auto"/>
        <w:ind w:left="0"/>
        <w:jc w:val="both"/>
        <w:rPr>
          <w:sz w:val="24"/>
          <w:szCs w:val="24"/>
        </w:rPr>
      </w:pPr>
      <w:r>
        <w:rPr>
          <w:sz w:val="24"/>
          <w:szCs w:val="24"/>
        </w:rPr>
        <w:t>-  Z</w:t>
      </w:r>
      <w:r w:rsidRPr="00123A5B">
        <w:rPr>
          <w:sz w:val="24"/>
          <w:szCs w:val="24"/>
        </w:rPr>
        <w:t>godnie z art. 21 Ustawy o przeciwdziałaniu zagrożeniom przestępstwami na tle seksualnym osoba zatrudniająca przed zawarciem umowy sprawdza kandydata w Rejestrze Sprawców Przestępstw na Tle Seksualnym (reje</w:t>
      </w:r>
      <w:r>
        <w:rPr>
          <w:sz w:val="24"/>
          <w:szCs w:val="24"/>
        </w:rPr>
        <w:t xml:space="preserve">str z dostępem ograniczonym), do którego potrzebne są wyżej wymienione dane; </w:t>
      </w:r>
    </w:p>
    <w:p w:rsidR="003F5A12" w:rsidRDefault="003F5A12" w:rsidP="003F5A12">
      <w:pPr>
        <w:pStyle w:val="Akapitzlist"/>
        <w:spacing w:line="360" w:lineRule="auto"/>
        <w:ind w:left="0"/>
        <w:jc w:val="both"/>
        <w:rPr>
          <w:sz w:val="24"/>
          <w:szCs w:val="24"/>
        </w:rPr>
      </w:pPr>
      <w:r>
        <w:rPr>
          <w:sz w:val="24"/>
          <w:szCs w:val="24"/>
        </w:rPr>
        <w:t xml:space="preserve">-   Figurowanie w wyżej wymienionym  Rejestrze </w:t>
      </w:r>
      <w:r w:rsidRPr="00123A5B">
        <w:rPr>
          <w:sz w:val="24"/>
          <w:szCs w:val="24"/>
        </w:rPr>
        <w:t xml:space="preserve"> wyklucza możliwość zatrudnienia kandydata, wolontariusza, stażystę czy praktykanta</w:t>
      </w:r>
      <w:r>
        <w:rPr>
          <w:sz w:val="24"/>
          <w:szCs w:val="24"/>
        </w:rPr>
        <w:t>.</w:t>
      </w:r>
    </w:p>
    <w:p w:rsidR="003F5A12" w:rsidRDefault="003F5A12" w:rsidP="00205249">
      <w:pPr>
        <w:pStyle w:val="Akapitzlist"/>
        <w:spacing w:line="240" w:lineRule="auto"/>
        <w:ind w:left="0"/>
        <w:jc w:val="both"/>
      </w:pPr>
    </w:p>
    <w:p w:rsidR="003F5A12" w:rsidRDefault="003F5A12" w:rsidP="003F5A12">
      <w:pPr>
        <w:pStyle w:val="Akapitzlist"/>
        <w:spacing w:line="360" w:lineRule="auto"/>
        <w:ind w:left="0"/>
        <w:jc w:val="both"/>
        <w:rPr>
          <w:b/>
          <w:sz w:val="24"/>
          <w:szCs w:val="24"/>
        </w:rPr>
      </w:pPr>
      <w:r>
        <w:rPr>
          <w:b/>
          <w:sz w:val="24"/>
          <w:szCs w:val="24"/>
        </w:rPr>
        <w:t xml:space="preserve">Rozdział V. </w:t>
      </w:r>
      <w:r w:rsidRPr="008D5463">
        <w:rPr>
          <w:b/>
          <w:sz w:val="24"/>
          <w:szCs w:val="24"/>
        </w:rPr>
        <w:t xml:space="preserve"> Zasa</w:t>
      </w:r>
      <w:r>
        <w:rPr>
          <w:b/>
          <w:sz w:val="24"/>
          <w:szCs w:val="24"/>
        </w:rPr>
        <w:t>dy bezpiecznych relacji  pracownik CPZ</w:t>
      </w:r>
      <w:r w:rsidRPr="008D5463">
        <w:rPr>
          <w:b/>
          <w:sz w:val="24"/>
          <w:szCs w:val="24"/>
        </w:rPr>
        <w:t xml:space="preserve"> – małoletni, w tym zachowania niedozwolone </w:t>
      </w:r>
    </w:p>
    <w:p w:rsidR="003F5A12" w:rsidRPr="008D5463" w:rsidRDefault="003F5A12" w:rsidP="003F5A12">
      <w:pPr>
        <w:pStyle w:val="Akapitzlist"/>
        <w:spacing w:line="360" w:lineRule="auto"/>
        <w:ind w:left="0"/>
        <w:jc w:val="center"/>
        <w:rPr>
          <w:b/>
          <w:sz w:val="24"/>
          <w:szCs w:val="24"/>
        </w:rPr>
      </w:pPr>
      <w:r>
        <w:rPr>
          <w:b/>
          <w:sz w:val="24"/>
          <w:szCs w:val="24"/>
        </w:rPr>
        <w:t>§ 5.</w:t>
      </w:r>
    </w:p>
    <w:p w:rsidR="003F5A12" w:rsidRPr="008D5463" w:rsidRDefault="003F5A12" w:rsidP="003F5A12">
      <w:pPr>
        <w:pStyle w:val="Akapitzlist"/>
        <w:spacing w:line="360" w:lineRule="auto"/>
        <w:ind w:left="0"/>
        <w:jc w:val="both"/>
        <w:rPr>
          <w:sz w:val="24"/>
          <w:szCs w:val="24"/>
        </w:rPr>
      </w:pPr>
      <w:r w:rsidRPr="008D5463">
        <w:rPr>
          <w:sz w:val="24"/>
          <w:szCs w:val="24"/>
        </w:rPr>
        <w:t xml:space="preserve">1. Podstawową zasadą relacji między małoletnimi,  a pracownikami jest działanie dla dobra małoletniego, z poszanowaniem jego godności, z uwzględnieniem jego emocji i potrzeb oraz w jego najlepszym interesie. </w:t>
      </w:r>
    </w:p>
    <w:p w:rsidR="003F5A12" w:rsidRDefault="003F5A12" w:rsidP="003F5A12">
      <w:pPr>
        <w:pStyle w:val="Akapitzlist"/>
        <w:spacing w:line="360" w:lineRule="auto"/>
        <w:ind w:left="0"/>
        <w:jc w:val="both"/>
        <w:rPr>
          <w:sz w:val="24"/>
          <w:szCs w:val="24"/>
        </w:rPr>
      </w:pPr>
      <w:r w:rsidRPr="008D5463">
        <w:rPr>
          <w:sz w:val="24"/>
          <w:szCs w:val="24"/>
        </w:rPr>
        <w:t xml:space="preserve">2. Pracownicy CPZ  działają wyłącznie w ramach obowiązującego prawa powszechnego, przepisów wewnętrznych oraz swoich uprawnień i kompetencji. </w:t>
      </w:r>
    </w:p>
    <w:p w:rsidR="003F5A12" w:rsidRDefault="003F5A12" w:rsidP="003F5A12">
      <w:pPr>
        <w:pStyle w:val="Akapitzlist"/>
        <w:spacing w:line="360" w:lineRule="auto"/>
        <w:ind w:left="0"/>
        <w:jc w:val="both"/>
        <w:rPr>
          <w:sz w:val="24"/>
          <w:szCs w:val="24"/>
        </w:rPr>
      </w:pPr>
      <w:r w:rsidRPr="008D5463">
        <w:rPr>
          <w:sz w:val="24"/>
          <w:szCs w:val="24"/>
        </w:rPr>
        <w:t>3. Zasady bezpiecznych r</w:t>
      </w:r>
      <w:r>
        <w:rPr>
          <w:sz w:val="24"/>
          <w:szCs w:val="24"/>
        </w:rPr>
        <w:t>elacji pracownik -  dziecko</w:t>
      </w:r>
      <w:r w:rsidRPr="008D5463">
        <w:rPr>
          <w:sz w:val="24"/>
          <w:szCs w:val="24"/>
        </w:rPr>
        <w:t xml:space="preserve"> ob</w:t>
      </w:r>
      <w:r>
        <w:rPr>
          <w:sz w:val="24"/>
          <w:szCs w:val="24"/>
        </w:rPr>
        <w:t xml:space="preserve">owiązują wszystkich pracowników, </w:t>
      </w:r>
      <w:r w:rsidRPr="008D5463">
        <w:rPr>
          <w:sz w:val="24"/>
          <w:szCs w:val="24"/>
        </w:rPr>
        <w:t xml:space="preserve">stażystów, praktykantów i wolontariuszy. </w:t>
      </w:r>
      <w:r>
        <w:rPr>
          <w:sz w:val="24"/>
          <w:szCs w:val="24"/>
        </w:rPr>
        <w:t xml:space="preserve">Zasady stanowią załącznik Nr 2 do niniejszych Standardów. </w:t>
      </w: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b/>
          <w:sz w:val="24"/>
          <w:szCs w:val="24"/>
        </w:rPr>
      </w:pPr>
      <w:r>
        <w:rPr>
          <w:b/>
          <w:sz w:val="24"/>
          <w:szCs w:val="24"/>
        </w:rPr>
        <w:lastRenderedPageBreak/>
        <w:t>Rozdział VI.</w:t>
      </w:r>
      <w:r w:rsidRPr="0041247C">
        <w:rPr>
          <w:b/>
          <w:sz w:val="24"/>
          <w:szCs w:val="24"/>
        </w:rPr>
        <w:t xml:space="preserve">  Zasady bezpiecznych relacji małoletni – małoletni, w tym zachowania niedozwolone. </w:t>
      </w:r>
    </w:p>
    <w:p w:rsidR="003F5A12" w:rsidRPr="0041247C" w:rsidRDefault="003F5A12" w:rsidP="003F5A12">
      <w:pPr>
        <w:pStyle w:val="Akapitzlist"/>
        <w:spacing w:line="360" w:lineRule="auto"/>
        <w:ind w:left="0"/>
        <w:jc w:val="center"/>
        <w:rPr>
          <w:b/>
          <w:sz w:val="24"/>
          <w:szCs w:val="24"/>
        </w:rPr>
      </w:pPr>
      <w:r>
        <w:rPr>
          <w:b/>
          <w:sz w:val="24"/>
          <w:szCs w:val="24"/>
        </w:rPr>
        <w:t>§ 6.</w:t>
      </w:r>
    </w:p>
    <w:p w:rsidR="003F5A12" w:rsidRDefault="003F5A12" w:rsidP="003F5A12">
      <w:pPr>
        <w:pStyle w:val="Akapitzlist"/>
        <w:spacing w:line="360" w:lineRule="auto"/>
        <w:ind w:left="0"/>
        <w:jc w:val="both"/>
        <w:rPr>
          <w:sz w:val="24"/>
          <w:szCs w:val="24"/>
        </w:rPr>
      </w:pPr>
      <w:r>
        <w:rPr>
          <w:sz w:val="24"/>
          <w:szCs w:val="24"/>
        </w:rPr>
        <w:t xml:space="preserve">    </w:t>
      </w:r>
      <w:r w:rsidRPr="00EB4444">
        <w:rPr>
          <w:sz w:val="24"/>
          <w:szCs w:val="24"/>
        </w:rPr>
        <w:t>Podstawową zasadą relacji między małoletnimi jest działanie z szacunkiem, uwzględniające godność i potrzeby małoletnich. Nie</w:t>
      </w:r>
      <w:r>
        <w:rPr>
          <w:sz w:val="24"/>
          <w:szCs w:val="24"/>
        </w:rPr>
        <w:t xml:space="preserve">dozwolone jest w szczególności: </w:t>
      </w:r>
    </w:p>
    <w:p w:rsidR="003F5A12" w:rsidRDefault="003F5A12" w:rsidP="003F5A12">
      <w:pPr>
        <w:pStyle w:val="Akapitzlist"/>
        <w:spacing w:line="360" w:lineRule="auto"/>
        <w:ind w:left="0"/>
        <w:jc w:val="both"/>
        <w:rPr>
          <w:sz w:val="24"/>
          <w:szCs w:val="24"/>
        </w:rPr>
      </w:pPr>
      <w:r>
        <w:rPr>
          <w:sz w:val="24"/>
          <w:szCs w:val="24"/>
        </w:rPr>
        <w:t xml:space="preserve">-   </w:t>
      </w:r>
      <w:r w:rsidRPr="00EB4444">
        <w:rPr>
          <w:sz w:val="24"/>
          <w:szCs w:val="24"/>
        </w:rPr>
        <w:t xml:space="preserve">stosowanie przemocy wobec jakiegokolwiek małoletniego, w jakiejkolwiek formie; </w:t>
      </w:r>
    </w:p>
    <w:p w:rsidR="003F5A12" w:rsidRDefault="003F5A12" w:rsidP="003F5A12">
      <w:pPr>
        <w:pStyle w:val="Akapitzlist"/>
        <w:spacing w:line="360" w:lineRule="auto"/>
        <w:ind w:left="0"/>
        <w:jc w:val="both"/>
        <w:rPr>
          <w:sz w:val="24"/>
          <w:szCs w:val="24"/>
        </w:rPr>
      </w:pPr>
      <w:r>
        <w:rPr>
          <w:sz w:val="24"/>
          <w:szCs w:val="24"/>
        </w:rPr>
        <w:t xml:space="preserve">-   </w:t>
      </w:r>
      <w:r w:rsidRPr="00EB4444">
        <w:rPr>
          <w:sz w:val="24"/>
          <w:szCs w:val="24"/>
        </w:rPr>
        <w:t xml:space="preserve">używanie </w:t>
      </w:r>
      <w:r>
        <w:rPr>
          <w:sz w:val="24"/>
          <w:szCs w:val="24"/>
        </w:rPr>
        <w:t xml:space="preserve">wulgarnego, obraźliwego języka; </w:t>
      </w:r>
    </w:p>
    <w:p w:rsidR="003F5A12" w:rsidRDefault="003F5A12" w:rsidP="003F5A12">
      <w:pPr>
        <w:pStyle w:val="Akapitzlist"/>
        <w:spacing w:line="360" w:lineRule="auto"/>
        <w:ind w:left="0"/>
        <w:jc w:val="both"/>
        <w:rPr>
          <w:sz w:val="24"/>
          <w:szCs w:val="24"/>
        </w:rPr>
      </w:pPr>
      <w:r>
        <w:rPr>
          <w:sz w:val="24"/>
          <w:szCs w:val="24"/>
        </w:rPr>
        <w:t xml:space="preserve">-   </w:t>
      </w:r>
      <w:r w:rsidRPr="00EB4444">
        <w:rPr>
          <w:sz w:val="24"/>
          <w:szCs w:val="24"/>
        </w:rPr>
        <w:t>upokarzanie, obrażan</w:t>
      </w:r>
      <w:r>
        <w:rPr>
          <w:sz w:val="24"/>
          <w:szCs w:val="24"/>
        </w:rPr>
        <w:t>ie, znieważanie innych małoletnich;</w:t>
      </w:r>
    </w:p>
    <w:p w:rsidR="003F5A12" w:rsidRDefault="003F5A12" w:rsidP="003F5A12">
      <w:pPr>
        <w:pStyle w:val="Akapitzlist"/>
        <w:spacing w:line="360" w:lineRule="auto"/>
        <w:ind w:left="0"/>
        <w:jc w:val="both"/>
        <w:rPr>
          <w:sz w:val="24"/>
          <w:szCs w:val="24"/>
        </w:rPr>
      </w:pPr>
      <w:r>
        <w:rPr>
          <w:sz w:val="24"/>
          <w:szCs w:val="24"/>
        </w:rPr>
        <w:t>-  używanie gestów, żartów, kierowanie obraźliwych uwag,  w tym o zabarwieniu seksualnym;</w:t>
      </w:r>
    </w:p>
    <w:p w:rsidR="003F5A12" w:rsidRDefault="003F5A12" w:rsidP="003F5A12">
      <w:pPr>
        <w:pStyle w:val="Akapitzlist"/>
        <w:spacing w:line="360" w:lineRule="auto"/>
        <w:ind w:left="0"/>
        <w:jc w:val="both"/>
        <w:rPr>
          <w:sz w:val="24"/>
          <w:szCs w:val="24"/>
        </w:rPr>
      </w:pPr>
      <w:r>
        <w:rPr>
          <w:sz w:val="24"/>
          <w:szCs w:val="24"/>
        </w:rPr>
        <w:t>-   stosowanie zastraszania i gróźb;</w:t>
      </w:r>
    </w:p>
    <w:p w:rsidR="003F5A12" w:rsidRDefault="003F5A12" w:rsidP="003F5A12">
      <w:pPr>
        <w:pStyle w:val="Akapitzlist"/>
        <w:spacing w:line="360" w:lineRule="auto"/>
        <w:ind w:left="0"/>
        <w:jc w:val="both"/>
        <w:rPr>
          <w:sz w:val="24"/>
          <w:szCs w:val="24"/>
        </w:rPr>
      </w:pPr>
      <w:r>
        <w:rPr>
          <w:sz w:val="24"/>
          <w:szCs w:val="24"/>
        </w:rPr>
        <w:t xml:space="preserve">-  utrwalanie wizerunku innych małoletnich poprzez nagrywanie i fotografowanie bez uzyskania ich  zgody. </w:t>
      </w:r>
    </w:p>
    <w:p w:rsidR="003F5A12" w:rsidRDefault="003F5A12" w:rsidP="00205249">
      <w:pPr>
        <w:pStyle w:val="Akapitzlist"/>
        <w:spacing w:line="240" w:lineRule="auto"/>
        <w:ind w:left="0"/>
        <w:jc w:val="both"/>
        <w:rPr>
          <w:sz w:val="24"/>
          <w:szCs w:val="24"/>
        </w:rPr>
      </w:pPr>
    </w:p>
    <w:p w:rsidR="003F5A12" w:rsidRDefault="003F5A12" w:rsidP="003F5A12">
      <w:pPr>
        <w:pStyle w:val="Akapitzlist"/>
        <w:spacing w:line="360" w:lineRule="auto"/>
        <w:ind w:left="0"/>
        <w:jc w:val="both"/>
        <w:rPr>
          <w:b/>
          <w:sz w:val="24"/>
          <w:szCs w:val="24"/>
        </w:rPr>
      </w:pPr>
      <w:r>
        <w:rPr>
          <w:b/>
          <w:sz w:val="24"/>
          <w:szCs w:val="24"/>
        </w:rPr>
        <w:t xml:space="preserve">Rozdział  VII. </w:t>
      </w:r>
      <w:r w:rsidRPr="0041247C">
        <w:rPr>
          <w:b/>
          <w:sz w:val="24"/>
          <w:szCs w:val="24"/>
        </w:rPr>
        <w:t xml:space="preserve"> Zasady bezpiecznych relacji rodzina biologiczna – małoletni, w tym zachowania niedozwolone </w:t>
      </w:r>
    </w:p>
    <w:p w:rsidR="003F5A12" w:rsidRPr="0041247C" w:rsidRDefault="003F5A12" w:rsidP="003F5A12">
      <w:pPr>
        <w:pStyle w:val="Akapitzlist"/>
        <w:spacing w:line="360" w:lineRule="auto"/>
        <w:ind w:left="0"/>
        <w:jc w:val="center"/>
        <w:rPr>
          <w:b/>
          <w:sz w:val="24"/>
          <w:szCs w:val="24"/>
        </w:rPr>
      </w:pPr>
      <w:r>
        <w:rPr>
          <w:b/>
          <w:sz w:val="24"/>
          <w:szCs w:val="24"/>
        </w:rPr>
        <w:t>§ 7.</w:t>
      </w:r>
    </w:p>
    <w:p w:rsidR="003F5A12" w:rsidRDefault="003F5A12" w:rsidP="003F5A12">
      <w:pPr>
        <w:pStyle w:val="Akapitzlist"/>
        <w:spacing w:line="360" w:lineRule="auto"/>
        <w:ind w:left="0"/>
        <w:jc w:val="both"/>
        <w:rPr>
          <w:sz w:val="24"/>
          <w:szCs w:val="24"/>
        </w:rPr>
      </w:pPr>
      <w:r w:rsidRPr="0041247C">
        <w:rPr>
          <w:sz w:val="24"/>
          <w:szCs w:val="24"/>
        </w:rPr>
        <w:t xml:space="preserve">1. </w:t>
      </w:r>
      <w:r>
        <w:rPr>
          <w:sz w:val="24"/>
          <w:szCs w:val="24"/>
        </w:rPr>
        <w:t xml:space="preserve"> </w:t>
      </w:r>
      <w:r w:rsidRPr="0041247C">
        <w:rPr>
          <w:sz w:val="24"/>
          <w:szCs w:val="24"/>
        </w:rPr>
        <w:t xml:space="preserve">Podstawową zasadą relacji między małoletnimi a rodziną biologiczną jest działanie dla dobra małoletniego, z poszanowaniem jego godności, z uwzględnieniem jego emocji </w:t>
      </w:r>
      <w:r>
        <w:rPr>
          <w:sz w:val="24"/>
          <w:szCs w:val="24"/>
        </w:rPr>
        <w:t xml:space="preserve">      </w:t>
      </w:r>
      <w:r w:rsidR="00205249">
        <w:rPr>
          <w:sz w:val="24"/>
          <w:szCs w:val="24"/>
        </w:rPr>
        <w:t xml:space="preserve">       </w:t>
      </w:r>
      <w:r>
        <w:rPr>
          <w:sz w:val="24"/>
          <w:szCs w:val="24"/>
        </w:rPr>
        <w:t xml:space="preserve">             </w:t>
      </w:r>
      <w:r w:rsidRPr="0041247C">
        <w:rPr>
          <w:sz w:val="24"/>
          <w:szCs w:val="24"/>
        </w:rPr>
        <w:t>i potrzeb oraz w jego najlepszym interesie.</w:t>
      </w:r>
    </w:p>
    <w:p w:rsidR="003F5A12" w:rsidRDefault="003F5A12" w:rsidP="003F5A12">
      <w:pPr>
        <w:pStyle w:val="Akapitzlist"/>
        <w:spacing w:line="360" w:lineRule="auto"/>
        <w:ind w:left="0"/>
        <w:jc w:val="both"/>
        <w:rPr>
          <w:sz w:val="24"/>
          <w:szCs w:val="24"/>
        </w:rPr>
      </w:pPr>
      <w:r w:rsidRPr="0041247C">
        <w:rPr>
          <w:sz w:val="24"/>
          <w:szCs w:val="24"/>
        </w:rPr>
        <w:t xml:space="preserve"> 2. Zasady obejmują w szczególności: </w:t>
      </w:r>
    </w:p>
    <w:p w:rsidR="003F5A12" w:rsidRDefault="003F5A12" w:rsidP="003F5A12">
      <w:pPr>
        <w:pStyle w:val="Akapitzlist"/>
        <w:spacing w:line="360" w:lineRule="auto"/>
        <w:ind w:left="0"/>
        <w:jc w:val="both"/>
        <w:rPr>
          <w:sz w:val="24"/>
          <w:szCs w:val="24"/>
        </w:rPr>
      </w:pPr>
      <w:r>
        <w:rPr>
          <w:sz w:val="24"/>
          <w:szCs w:val="24"/>
        </w:rPr>
        <w:t>-</w:t>
      </w:r>
      <w:r w:rsidRPr="0041247C">
        <w:rPr>
          <w:sz w:val="24"/>
          <w:szCs w:val="24"/>
        </w:rPr>
        <w:t xml:space="preserve"> </w:t>
      </w:r>
      <w:r>
        <w:rPr>
          <w:sz w:val="24"/>
          <w:szCs w:val="24"/>
        </w:rPr>
        <w:t xml:space="preserve">  s</w:t>
      </w:r>
      <w:r w:rsidRPr="0041247C">
        <w:rPr>
          <w:sz w:val="24"/>
          <w:szCs w:val="24"/>
        </w:rPr>
        <w:t>pędzanie czasu z małoletnimi w sposób im niezagrażający i adekwatny do wieku</w:t>
      </w:r>
      <w:r>
        <w:rPr>
          <w:sz w:val="24"/>
          <w:szCs w:val="24"/>
        </w:rPr>
        <w:t>,</w:t>
      </w:r>
    </w:p>
    <w:p w:rsidR="003F5A12" w:rsidRDefault="003F5A12" w:rsidP="003F5A12">
      <w:pPr>
        <w:pStyle w:val="Akapitzlist"/>
        <w:spacing w:line="360" w:lineRule="auto"/>
        <w:ind w:left="0"/>
        <w:jc w:val="both"/>
        <w:rPr>
          <w:sz w:val="24"/>
          <w:szCs w:val="24"/>
        </w:rPr>
      </w:pPr>
      <w:r>
        <w:rPr>
          <w:sz w:val="24"/>
          <w:szCs w:val="24"/>
        </w:rPr>
        <w:t>- z</w:t>
      </w:r>
      <w:r w:rsidRPr="0041247C">
        <w:rPr>
          <w:sz w:val="24"/>
          <w:szCs w:val="24"/>
        </w:rPr>
        <w:t>achowanie cierpliwości i szacunku w komunikacji z małoletnimi, podkreślające zrozumienie dla uczuć przeżywanych przez nich, nie wymuszające zwierzeń na siłę</w:t>
      </w:r>
      <w:r>
        <w:rPr>
          <w:sz w:val="24"/>
          <w:szCs w:val="24"/>
        </w:rPr>
        <w:t xml:space="preserve"> </w:t>
      </w:r>
      <w:r w:rsidRPr="0041247C">
        <w:rPr>
          <w:sz w:val="24"/>
          <w:szCs w:val="24"/>
        </w:rPr>
        <w:t>i okazujące zainteresowanie,</w:t>
      </w:r>
      <w:r>
        <w:rPr>
          <w:sz w:val="24"/>
          <w:szCs w:val="24"/>
        </w:rPr>
        <w:t xml:space="preserve"> wsparcie i gotowość do rozmowy, </w:t>
      </w:r>
    </w:p>
    <w:p w:rsidR="003F5A12" w:rsidRDefault="003F5A12" w:rsidP="003F5A12">
      <w:pPr>
        <w:pStyle w:val="Akapitzlist"/>
        <w:spacing w:line="360" w:lineRule="auto"/>
        <w:ind w:left="0"/>
        <w:jc w:val="both"/>
        <w:rPr>
          <w:sz w:val="24"/>
          <w:szCs w:val="24"/>
        </w:rPr>
      </w:pPr>
      <w:r>
        <w:rPr>
          <w:sz w:val="24"/>
          <w:szCs w:val="24"/>
        </w:rPr>
        <w:t xml:space="preserve">- </w:t>
      </w:r>
      <w:r w:rsidRPr="0041247C">
        <w:rPr>
          <w:sz w:val="24"/>
          <w:szCs w:val="24"/>
        </w:rPr>
        <w:t xml:space="preserve"> </w:t>
      </w:r>
      <w:r>
        <w:rPr>
          <w:sz w:val="24"/>
          <w:szCs w:val="24"/>
        </w:rPr>
        <w:t>t</w:t>
      </w:r>
      <w:r w:rsidRPr="0041247C">
        <w:rPr>
          <w:sz w:val="24"/>
          <w:szCs w:val="24"/>
        </w:rPr>
        <w:t>rakto</w:t>
      </w:r>
      <w:r>
        <w:rPr>
          <w:sz w:val="24"/>
          <w:szCs w:val="24"/>
        </w:rPr>
        <w:t xml:space="preserve">wanie małoletnich z szacunkiem, </w:t>
      </w:r>
    </w:p>
    <w:p w:rsidR="003F5A12" w:rsidRDefault="003F5A12" w:rsidP="003F5A12">
      <w:pPr>
        <w:pStyle w:val="Akapitzlist"/>
        <w:spacing w:line="360" w:lineRule="auto"/>
        <w:ind w:left="0"/>
        <w:jc w:val="both"/>
        <w:rPr>
          <w:sz w:val="24"/>
          <w:szCs w:val="24"/>
        </w:rPr>
      </w:pPr>
      <w:r>
        <w:rPr>
          <w:sz w:val="24"/>
          <w:szCs w:val="24"/>
        </w:rPr>
        <w:t>-  f</w:t>
      </w:r>
      <w:r w:rsidRPr="0041247C">
        <w:rPr>
          <w:sz w:val="24"/>
          <w:szCs w:val="24"/>
        </w:rPr>
        <w:t xml:space="preserve">izyczny kontakt z małoletnim możliwy tylko jako odpowiedź na realne potrzeby dziecka </w:t>
      </w:r>
      <w:r>
        <w:rPr>
          <w:sz w:val="24"/>
          <w:szCs w:val="24"/>
        </w:rPr>
        <w:t xml:space="preserve"> </w:t>
      </w:r>
      <w:r w:rsidR="00205249">
        <w:rPr>
          <w:sz w:val="24"/>
          <w:szCs w:val="24"/>
        </w:rPr>
        <w:t xml:space="preserve">     </w:t>
      </w:r>
      <w:r>
        <w:rPr>
          <w:sz w:val="24"/>
          <w:szCs w:val="24"/>
        </w:rPr>
        <w:t xml:space="preserve">    </w:t>
      </w:r>
      <w:r w:rsidRPr="0041247C">
        <w:rPr>
          <w:sz w:val="24"/>
          <w:szCs w:val="24"/>
        </w:rPr>
        <w:t xml:space="preserve">w danym momencie, z uwzględnieniem jego wieku, płci, kontekstu kulturowego </w:t>
      </w:r>
      <w:r>
        <w:rPr>
          <w:sz w:val="24"/>
          <w:szCs w:val="24"/>
        </w:rPr>
        <w:t xml:space="preserve">      </w:t>
      </w:r>
      <w:r w:rsidR="00205249">
        <w:rPr>
          <w:sz w:val="24"/>
          <w:szCs w:val="24"/>
        </w:rPr>
        <w:t xml:space="preserve">        </w:t>
      </w:r>
      <w:r>
        <w:rPr>
          <w:sz w:val="24"/>
          <w:szCs w:val="24"/>
        </w:rPr>
        <w:t xml:space="preserve">                     </w:t>
      </w:r>
      <w:r w:rsidRPr="0041247C">
        <w:rPr>
          <w:sz w:val="24"/>
          <w:szCs w:val="24"/>
        </w:rPr>
        <w:t xml:space="preserve">i sytuacyjnego. Na kontakt fizyczny (np. przytulenie) małoletni zawsze musi wyrazić zgodę. </w:t>
      </w:r>
    </w:p>
    <w:p w:rsidR="003F5A12" w:rsidRDefault="003F5A12" w:rsidP="003F5A12">
      <w:pPr>
        <w:pStyle w:val="Akapitzlist"/>
        <w:spacing w:line="360" w:lineRule="auto"/>
        <w:ind w:left="0"/>
        <w:jc w:val="both"/>
        <w:rPr>
          <w:sz w:val="24"/>
          <w:szCs w:val="24"/>
        </w:rPr>
      </w:pPr>
      <w:r>
        <w:rPr>
          <w:sz w:val="24"/>
          <w:szCs w:val="24"/>
        </w:rPr>
        <w:t>- p</w:t>
      </w:r>
      <w:r w:rsidRPr="0041247C">
        <w:rPr>
          <w:sz w:val="24"/>
          <w:szCs w:val="24"/>
        </w:rPr>
        <w:t xml:space="preserve">anowanie rodzica bądź innego członka rodziny dziecka nad własnymi emocjami. </w:t>
      </w:r>
    </w:p>
    <w:p w:rsidR="003F5A12" w:rsidRDefault="003F5A12" w:rsidP="003F5A12">
      <w:pPr>
        <w:pStyle w:val="Akapitzlist"/>
        <w:spacing w:line="360" w:lineRule="auto"/>
        <w:ind w:left="0"/>
        <w:jc w:val="both"/>
        <w:rPr>
          <w:sz w:val="24"/>
          <w:szCs w:val="24"/>
        </w:rPr>
      </w:pPr>
      <w:r w:rsidRPr="0041247C">
        <w:rPr>
          <w:sz w:val="24"/>
          <w:szCs w:val="24"/>
        </w:rPr>
        <w:t xml:space="preserve">3. W relacji rodziny biologicznej z małoletnimi niedopuszczalne jest w szczególności: </w:t>
      </w:r>
      <w:r>
        <w:rPr>
          <w:sz w:val="24"/>
          <w:szCs w:val="24"/>
        </w:rPr>
        <w:t xml:space="preserve">                        - s</w:t>
      </w:r>
      <w:r w:rsidRPr="0041247C">
        <w:rPr>
          <w:sz w:val="24"/>
          <w:szCs w:val="24"/>
        </w:rPr>
        <w:t xml:space="preserve">tosowanie wobec małoletniego przemocy w jakiejkolwiek formie, w tym stosowanie kar </w:t>
      </w:r>
      <w:r w:rsidRPr="0041247C">
        <w:rPr>
          <w:sz w:val="24"/>
          <w:szCs w:val="24"/>
        </w:rPr>
        <w:lastRenderedPageBreak/>
        <w:t>fizycznych, wykorzystywanie relacji władzy lub przewagi fizycznej (zastr</w:t>
      </w:r>
      <w:r>
        <w:rPr>
          <w:sz w:val="24"/>
          <w:szCs w:val="24"/>
        </w:rPr>
        <w:t xml:space="preserve">aszanie, przymuszanie, groźby); </w:t>
      </w:r>
    </w:p>
    <w:p w:rsidR="003F5A12" w:rsidRDefault="003F5A12" w:rsidP="003F5A12">
      <w:pPr>
        <w:pStyle w:val="Akapitzlist"/>
        <w:spacing w:line="360" w:lineRule="auto"/>
        <w:ind w:left="0"/>
        <w:jc w:val="both"/>
        <w:rPr>
          <w:sz w:val="24"/>
          <w:szCs w:val="24"/>
        </w:rPr>
      </w:pPr>
      <w:r>
        <w:rPr>
          <w:sz w:val="24"/>
          <w:szCs w:val="24"/>
        </w:rPr>
        <w:t xml:space="preserve">- </w:t>
      </w:r>
      <w:r w:rsidRPr="0041247C">
        <w:rPr>
          <w:sz w:val="24"/>
          <w:szCs w:val="24"/>
        </w:rPr>
        <w:t xml:space="preserve">zawstydzanie, upokarzanie, lekceważenie i obrażanie małoletnich; krzyczenie na małoletnich, wywoływanie u nich lęku, </w:t>
      </w:r>
      <w:r>
        <w:rPr>
          <w:sz w:val="24"/>
          <w:szCs w:val="24"/>
        </w:rPr>
        <w:t xml:space="preserve"> </w:t>
      </w:r>
    </w:p>
    <w:p w:rsidR="003F5A12" w:rsidRDefault="003F5A12" w:rsidP="003F5A12">
      <w:pPr>
        <w:pStyle w:val="Akapitzlist"/>
        <w:spacing w:line="360" w:lineRule="auto"/>
        <w:ind w:left="0"/>
        <w:jc w:val="both"/>
        <w:rPr>
          <w:sz w:val="24"/>
          <w:szCs w:val="24"/>
        </w:rPr>
      </w:pPr>
      <w:r>
        <w:rPr>
          <w:sz w:val="24"/>
          <w:szCs w:val="24"/>
        </w:rPr>
        <w:t xml:space="preserve">- </w:t>
      </w:r>
      <w:r w:rsidRPr="0041247C">
        <w:rPr>
          <w:sz w:val="24"/>
          <w:szCs w:val="24"/>
        </w:rPr>
        <w:t xml:space="preserve">zachowywanie się w obecności małoletnich w sposób niestosowny, np. poprzez używanie słów wulgarnych, czynienie obraźliwych uwag oraz nawiązywanie w wypowiedziach </w:t>
      </w:r>
      <w:r w:rsidR="00205249">
        <w:rPr>
          <w:sz w:val="24"/>
          <w:szCs w:val="24"/>
        </w:rPr>
        <w:t xml:space="preserve">                    </w:t>
      </w:r>
      <w:r w:rsidRPr="0041247C">
        <w:rPr>
          <w:sz w:val="24"/>
          <w:szCs w:val="24"/>
        </w:rPr>
        <w:t xml:space="preserve">do atrakcyjności seksualnej; </w:t>
      </w:r>
    </w:p>
    <w:p w:rsidR="003F5A12" w:rsidRDefault="003F5A12" w:rsidP="003F5A12">
      <w:pPr>
        <w:pStyle w:val="Akapitzlist"/>
        <w:spacing w:line="360" w:lineRule="auto"/>
        <w:ind w:left="0"/>
        <w:jc w:val="both"/>
        <w:rPr>
          <w:sz w:val="24"/>
          <w:szCs w:val="24"/>
        </w:rPr>
      </w:pPr>
      <w:r>
        <w:rPr>
          <w:sz w:val="24"/>
          <w:szCs w:val="24"/>
        </w:rPr>
        <w:t xml:space="preserve">- </w:t>
      </w:r>
      <w:r w:rsidRPr="0041247C">
        <w:rPr>
          <w:sz w:val="24"/>
          <w:szCs w:val="24"/>
        </w:rPr>
        <w:t xml:space="preserve">nawiązywanie z małoletnimi jakichkolwiek relacji seksualnych, ani składanie im propozycji </w:t>
      </w:r>
      <w:r>
        <w:rPr>
          <w:sz w:val="24"/>
          <w:szCs w:val="24"/>
        </w:rPr>
        <w:t xml:space="preserve">     </w:t>
      </w:r>
      <w:r w:rsidRPr="0041247C">
        <w:rPr>
          <w:sz w:val="24"/>
          <w:szCs w:val="24"/>
        </w:rPr>
        <w:t xml:space="preserve">o nieodpowiednim charakterze, kierowanie do nich seksualnych, komentarzy, żartów, gestów oraz udostępnianie małoletnim treści erotycznych i pornograficznych, bez względu na ich </w:t>
      </w:r>
      <w:r w:rsidRPr="005041D1">
        <w:rPr>
          <w:sz w:val="24"/>
          <w:szCs w:val="24"/>
        </w:rPr>
        <w:t>formę</w:t>
      </w:r>
      <w:r>
        <w:rPr>
          <w:sz w:val="24"/>
          <w:szCs w:val="24"/>
        </w:rPr>
        <w:t>.</w:t>
      </w:r>
    </w:p>
    <w:p w:rsidR="003F5A12" w:rsidRPr="005041D1" w:rsidRDefault="003F5A12" w:rsidP="003F5A12">
      <w:pPr>
        <w:pStyle w:val="Akapitzlist"/>
        <w:spacing w:line="240" w:lineRule="auto"/>
        <w:ind w:left="0"/>
        <w:jc w:val="both"/>
        <w:rPr>
          <w:sz w:val="24"/>
          <w:szCs w:val="24"/>
        </w:rPr>
      </w:pPr>
    </w:p>
    <w:p w:rsidR="003F5A12" w:rsidRDefault="003F5A12" w:rsidP="003F5A12">
      <w:pPr>
        <w:pStyle w:val="Akapitzlist"/>
        <w:spacing w:line="360" w:lineRule="auto"/>
        <w:ind w:left="0"/>
        <w:jc w:val="both"/>
        <w:rPr>
          <w:sz w:val="24"/>
          <w:szCs w:val="24"/>
        </w:rPr>
      </w:pPr>
      <w:r>
        <w:rPr>
          <w:b/>
          <w:sz w:val="24"/>
          <w:szCs w:val="24"/>
        </w:rPr>
        <w:t>Rozdział VIII.</w:t>
      </w:r>
      <w:r w:rsidRPr="005041D1">
        <w:rPr>
          <w:b/>
          <w:sz w:val="24"/>
          <w:szCs w:val="24"/>
        </w:rPr>
        <w:t xml:space="preserve">  Zasady bezpiecznych relacji rodzina zastępcza – małoletni, w tym zachowania niedozwolone</w:t>
      </w:r>
      <w:r>
        <w:rPr>
          <w:sz w:val="24"/>
          <w:szCs w:val="24"/>
        </w:rPr>
        <w:t>.</w:t>
      </w:r>
    </w:p>
    <w:p w:rsidR="003F5A12" w:rsidRPr="001007BC" w:rsidRDefault="003F5A12" w:rsidP="003F5A12">
      <w:pPr>
        <w:pStyle w:val="Akapitzlist"/>
        <w:spacing w:line="360" w:lineRule="auto"/>
        <w:ind w:left="0"/>
        <w:jc w:val="center"/>
        <w:rPr>
          <w:b/>
          <w:sz w:val="24"/>
          <w:szCs w:val="24"/>
        </w:rPr>
      </w:pPr>
      <w:r w:rsidRPr="001007BC">
        <w:rPr>
          <w:b/>
          <w:sz w:val="24"/>
          <w:szCs w:val="24"/>
        </w:rPr>
        <w:t>§ 8.</w:t>
      </w:r>
    </w:p>
    <w:p w:rsidR="003F5A12" w:rsidRPr="00A37053" w:rsidRDefault="003F5A12" w:rsidP="003F5A12">
      <w:pPr>
        <w:pStyle w:val="Akapitzlist"/>
        <w:spacing w:line="360" w:lineRule="auto"/>
        <w:ind w:left="0"/>
        <w:jc w:val="both"/>
        <w:rPr>
          <w:sz w:val="24"/>
          <w:szCs w:val="24"/>
        </w:rPr>
      </w:pPr>
      <w:r w:rsidRPr="00A37053">
        <w:rPr>
          <w:sz w:val="24"/>
          <w:szCs w:val="24"/>
        </w:rPr>
        <w:t>1.</w:t>
      </w:r>
      <w:r>
        <w:rPr>
          <w:sz w:val="24"/>
          <w:szCs w:val="24"/>
        </w:rPr>
        <w:t xml:space="preserve">  </w:t>
      </w:r>
      <w:r w:rsidRPr="00A37053">
        <w:rPr>
          <w:sz w:val="24"/>
          <w:szCs w:val="24"/>
        </w:rPr>
        <w:t xml:space="preserve">Podstawową i najważniejszą zasadą relacji między małoletnimi, a rodziną zastępczą jest działanie dla dobra małoletniego, z poszanowaniem jego godności, z uwzględnieniem jego emocji i potrzeb oraz w jego najlepszym interesie. </w:t>
      </w:r>
    </w:p>
    <w:p w:rsidR="003F5A12" w:rsidRPr="00A37053" w:rsidRDefault="003F5A12" w:rsidP="003F5A12">
      <w:pPr>
        <w:pStyle w:val="Akapitzlist"/>
        <w:spacing w:line="360" w:lineRule="auto"/>
        <w:ind w:left="0"/>
        <w:jc w:val="both"/>
        <w:rPr>
          <w:sz w:val="24"/>
          <w:szCs w:val="24"/>
        </w:rPr>
      </w:pPr>
      <w:r w:rsidRPr="00A37053">
        <w:rPr>
          <w:sz w:val="24"/>
          <w:szCs w:val="24"/>
        </w:rPr>
        <w:t xml:space="preserve">2. Podstawowe Standardy określające zasady obejmują w szczególności:   </w:t>
      </w:r>
    </w:p>
    <w:p w:rsidR="003F5A12" w:rsidRPr="00A37053" w:rsidRDefault="003F5A12" w:rsidP="003F5A12">
      <w:pPr>
        <w:pStyle w:val="Akapitzlist"/>
        <w:spacing w:line="360" w:lineRule="auto"/>
        <w:ind w:left="0"/>
        <w:jc w:val="both"/>
        <w:rPr>
          <w:sz w:val="24"/>
          <w:szCs w:val="24"/>
        </w:rPr>
      </w:pPr>
      <w:r w:rsidRPr="00A37053">
        <w:rPr>
          <w:sz w:val="24"/>
          <w:szCs w:val="24"/>
        </w:rPr>
        <w:t xml:space="preserve">   - zachowanie cierpliwości i szacunku w komunikacji z małoletnimi, podkreślające zrozumienie dla uczuć przeżywanych przez nich, nie wymuszające zwierzeń na siłę </w:t>
      </w:r>
      <w:r>
        <w:rPr>
          <w:sz w:val="24"/>
          <w:szCs w:val="24"/>
        </w:rPr>
        <w:t xml:space="preserve">         </w:t>
      </w:r>
      <w:r w:rsidR="00205249">
        <w:rPr>
          <w:sz w:val="24"/>
          <w:szCs w:val="24"/>
        </w:rPr>
        <w:t xml:space="preserve">        </w:t>
      </w:r>
      <w:r>
        <w:rPr>
          <w:sz w:val="24"/>
          <w:szCs w:val="24"/>
        </w:rPr>
        <w:t xml:space="preserve">            </w:t>
      </w:r>
      <w:r w:rsidRPr="00A37053">
        <w:rPr>
          <w:sz w:val="24"/>
          <w:szCs w:val="24"/>
        </w:rPr>
        <w:t>i okazujące zainteresowanie, wsparcie i gotowość do rozmowy.</w:t>
      </w:r>
    </w:p>
    <w:p w:rsidR="003F5A12" w:rsidRPr="00A37053" w:rsidRDefault="003F5A12" w:rsidP="003F5A12">
      <w:pPr>
        <w:pStyle w:val="Akapitzlist"/>
        <w:spacing w:line="360" w:lineRule="auto"/>
        <w:ind w:left="0"/>
        <w:jc w:val="both"/>
        <w:rPr>
          <w:sz w:val="24"/>
          <w:szCs w:val="24"/>
        </w:rPr>
      </w:pPr>
      <w:r w:rsidRPr="00A37053">
        <w:rPr>
          <w:sz w:val="24"/>
          <w:szCs w:val="24"/>
        </w:rPr>
        <w:t xml:space="preserve"> -   reagowanie w sposób adekwatny do sytuacji i możliwości psychofizycznych małoletnich. </w:t>
      </w:r>
      <w:r w:rsidR="00205249">
        <w:rPr>
          <w:sz w:val="24"/>
          <w:szCs w:val="24"/>
        </w:rPr>
        <w:t xml:space="preserve">  </w:t>
      </w:r>
      <w:r w:rsidRPr="00A37053">
        <w:rPr>
          <w:sz w:val="24"/>
          <w:szCs w:val="24"/>
        </w:rPr>
        <w:t xml:space="preserve">    - traktowanie małoletnich z szacunkiem bez względu na płeć, orientację seksualną, niepełnosprawność, status społeczny, kulturowy, religijny i światopogląd. </w:t>
      </w:r>
    </w:p>
    <w:p w:rsidR="003F5A12" w:rsidRPr="00A37053" w:rsidRDefault="003F5A12" w:rsidP="003F5A12">
      <w:pPr>
        <w:pStyle w:val="Akapitzlist"/>
        <w:spacing w:line="360" w:lineRule="auto"/>
        <w:ind w:left="0"/>
        <w:jc w:val="both"/>
        <w:rPr>
          <w:sz w:val="24"/>
          <w:szCs w:val="24"/>
        </w:rPr>
      </w:pPr>
      <w:r w:rsidRPr="00A37053">
        <w:rPr>
          <w:sz w:val="24"/>
          <w:szCs w:val="24"/>
        </w:rPr>
        <w:t xml:space="preserve">-  fizyczny kontakt z małoletnim możliwy tylko jako odpowiedź na realne potrzeby dziecka </w:t>
      </w:r>
      <w:r w:rsidR="00205249">
        <w:rPr>
          <w:sz w:val="24"/>
          <w:szCs w:val="24"/>
        </w:rPr>
        <w:t xml:space="preserve">         </w:t>
      </w:r>
      <w:r w:rsidRPr="00A37053">
        <w:rPr>
          <w:sz w:val="24"/>
          <w:szCs w:val="24"/>
        </w:rPr>
        <w:t>w danym momencie, z uwzględnieniem jego wieku, płci, kontekstu kulturowego</w:t>
      </w:r>
      <w:r w:rsidR="00205249">
        <w:rPr>
          <w:sz w:val="24"/>
          <w:szCs w:val="24"/>
        </w:rPr>
        <w:t xml:space="preserve">                                  </w:t>
      </w:r>
      <w:r w:rsidRPr="00A37053">
        <w:rPr>
          <w:sz w:val="24"/>
          <w:szCs w:val="24"/>
        </w:rPr>
        <w:t xml:space="preserve"> i sytuacyjnego. Na kontakt fizyczny (np. przytulenie) małoletni zawsze musi wyrazić zgodę. </w:t>
      </w:r>
    </w:p>
    <w:p w:rsidR="003F5A12" w:rsidRPr="00A37053" w:rsidRDefault="003F5A12" w:rsidP="003F5A12">
      <w:pPr>
        <w:pStyle w:val="Akapitzlist"/>
        <w:spacing w:line="360" w:lineRule="auto"/>
        <w:ind w:left="0"/>
        <w:jc w:val="both"/>
        <w:rPr>
          <w:sz w:val="24"/>
          <w:szCs w:val="24"/>
        </w:rPr>
      </w:pPr>
      <w:r w:rsidRPr="00A37053">
        <w:rPr>
          <w:sz w:val="24"/>
          <w:szCs w:val="24"/>
        </w:rPr>
        <w:t xml:space="preserve">- udział rodzin zastępczych w szkoleniach w zakresie podnoszenia kompetencji wychowawczych, przeciwdziałania przemocy wobec małoletnich, komunikacji interpersonalnej. </w:t>
      </w:r>
    </w:p>
    <w:p w:rsidR="003F5A12" w:rsidRDefault="003F5A12" w:rsidP="003F5A12">
      <w:pPr>
        <w:pStyle w:val="Akapitzlist"/>
        <w:spacing w:line="360" w:lineRule="auto"/>
        <w:ind w:left="0"/>
        <w:jc w:val="both"/>
        <w:rPr>
          <w:sz w:val="24"/>
          <w:szCs w:val="24"/>
        </w:rPr>
      </w:pPr>
      <w:r w:rsidRPr="00A37053">
        <w:rPr>
          <w:sz w:val="24"/>
          <w:szCs w:val="24"/>
        </w:rPr>
        <w:t xml:space="preserve">-  panowanie nad własnymi emocjami. </w:t>
      </w:r>
    </w:p>
    <w:p w:rsidR="003F5A12" w:rsidRDefault="003F5A12" w:rsidP="003F5A12">
      <w:pPr>
        <w:pStyle w:val="Akapitzlist"/>
        <w:spacing w:line="360" w:lineRule="auto"/>
        <w:ind w:left="0"/>
        <w:jc w:val="both"/>
        <w:rPr>
          <w:b/>
          <w:sz w:val="24"/>
          <w:szCs w:val="24"/>
        </w:rPr>
      </w:pPr>
      <w:r>
        <w:rPr>
          <w:b/>
          <w:sz w:val="24"/>
          <w:szCs w:val="24"/>
        </w:rPr>
        <w:lastRenderedPageBreak/>
        <w:t xml:space="preserve">Rozdział  IX </w:t>
      </w:r>
      <w:r w:rsidRPr="005412A8">
        <w:rPr>
          <w:b/>
          <w:sz w:val="24"/>
          <w:szCs w:val="24"/>
        </w:rPr>
        <w:t xml:space="preserve"> Procedury i osoby odpowiedzialne za przyjęcie zgłoszenia, dokumentowanie</w:t>
      </w:r>
      <w:r>
        <w:rPr>
          <w:b/>
          <w:sz w:val="24"/>
          <w:szCs w:val="24"/>
        </w:rPr>
        <w:t xml:space="preserve">         i dalsze działania pomocowe.</w:t>
      </w:r>
    </w:p>
    <w:p w:rsidR="003F5A12" w:rsidRPr="005412A8" w:rsidRDefault="003F5A12" w:rsidP="003F5A12">
      <w:pPr>
        <w:pStyle w:val="Akapitzlist"/>
        <w:spacing w:line="360" w:lineRule="auto"/>
        <w:ind w:left="0"/>
        <w:jc w:val="center"/>
        <w:rPr>
          <w:b/>
          <w:sz w:val="24"/>
          <w:szCs w:val="24"/>
        </w:rPr>
      </w:pPr>
      <w:r>
        <w:rPr>
          <w:b/>
          <w:sz w:val="24"/>
          <w:szCs w:val="24"/>
        </w:rPr>
        <w:t>§ 9.</w:t>
      </w:r>
    </w:p>
    <w:p w:rsidR="003F5A12" w:rsidRDefault="003F5A12" w:rsidP="003F5A12">
      <w:pPr>
        <w:pStyle w:val="Akapitzlist"/>
        <w:spacing w:line="360" w:lineRule="auto"/>
        <w:ind w:left="0"/>
        <w:jc w:val="both"/>
        <w:rPr>
          <w:sz w:val="24"/>
          <w:szCs w:val="24"/>
        </w:rPr>
      </w:pPr>
      <w:r>
        <w:rPr>
          <w:sz w:val="24"/>
          <w:szCs w:val="24"/>
        </w:rPr>
        <w:t xml:space="preserve">1. Dyrektor  CPZ </w:t>
      </w:r>
      <w:r w:rsidRPr="005412A8">
        <w:rPr>
          <w:sz w:val="24"/>
          <w:szCs w:val="24"/>
        </w:rPr>
        <w:t xml:space="preserve"> jest osobą odpowiedzialną za składanie zawiadomień o podejrzeniu popełnienia przestępstwa na szkodę małoletniego wychowanka. W przypadk</w:t>
      </w:r>
      <w:r>
        <w:rPr>
          <w:sz w:val="24"/>
          <w:szCs w:val="24"/>
        </w:rPr>
        <w:t xml:space="preserve">u powzięcia przez pracownika CPZ  </w:t>
      </w:r>
      <w:r w:rsidRPr="005412A8">
        <w:rPr>
          <w:sz w:val="24"/>
          <w:szCs w:val="24"/>
        </w:rPr>
        <w:t>informacji, że dziecko może być krzywdzone, osoba ujawniająca sporządza notatkę służbową z uzyskanej informacji oraz poczynionych ustaleń i przekazuj</w:t>
      </w:r>
      <w:r>
        <w:rPr>
          <w:sz w:val="24"/>
          <w:szCs w:val="24"/>
        </w:rPr>
        <w:t>e uzyskaną informację dyrektorowi CPZ, który wpisuje zdarzenie do R</w:t>
      </w:r>
      <w:r w:rsidRPr="005412A8">
        <w:rPr>
          <w:sz w:val="24"/>
          <w:szCs w:val="24"/>
        </w:rPr>
        <w:t>ejestr</w:t>
      </w:r>
      <w:r>
        <w:rPr>
          <w:sz w:val="24"/>
          <w:szCs w:val="24"/>
        </w:rPr>
        <w:t>u zdarzeń zagrażających dobru małoletniego, załącznik nr 3.</w:t>
      </w:r>
    </w:p>
    <w:p w:rsidR="003F5A12" w:rsidRDefault="003F5A12" w:rsidP="003F5A12">
      <w:pPr>
        <w:pStyle w:val="Akapitzlist"/>
        <w:spacing w:line="360" w:lineRule="auto"/>
        <w:ind w:left="0"/>
        <w:jc w:val="both"/>
        <w:rPr>
          <w:sz w:val="24"/>
          <w:szCs w:val="24"/>
        </w:rPr>
      </w:pPr>
      <w:r>
        <w:rPr>
          <w:sz w:val="24"/>
          <w:szCs w:val="24"/>
        </w:rPr>
        <w:t xml:space="preserve">2. Z przebiegu każdej interwencji sporządza się Kartę Interwencji, której wzór stanowi załącznik Nr 4 i załącza się ją do Rejestru Zdarzeń. </w:t>
      </w:r>
    </w:p>
    <w:p w:rsidR="003F5A12" w:rsidRPr="00EE3DF8" w:rsidRDefault="003F5A12" w:rsidP="003F5A12">
      <w:pPr>
        <w:pStyle w:val="Akapitzlist"/>
        <w:spacing w:line="360" w:lineRule="auto"/>
        <w:ind w:left="0"/>
        <w:jc w:val="both"/>
        <w:rPr>
          <w:sz w:val="24"/>
          <w:szCs w:val="24"/>
        </w:rPr>
      </w:pPr>
      <w:r>
        <w:rPr>
          <w:sz w:val="24"/>
          <w:szCs w:val="24"/>
        </w:rPr>
        <w:t xml:space="preserve">3. Procedury interwencji  w  przypadku ujawnienia działania na szkodę małoletniego, opisane są w załączniku Nr 5 do niniejszych Standardów. </w:t>
      </w:r>
    </w:p>
    <w:p w:rsidR="003F5A12" w:rsidRDefault="003F5A12" w:rsidP="003F5A12">
      <w:pPr>
        <w:pStyle w:val="Akapitzlist"/>
        <w:spacing w:line="360" w:lineRule="auto"/>
        <w:ind w:left="0"/>
        <w:jc w:val="both"/>
        <w:rPr>
          <w:sz w:val="24"/>
          <w:szCs w:val="24"/>
        </w:rPr>
      </w:pPr>
      <w:r>
        <w:rPr>
          <w:sz w:val="24"/>
          <w:szCs w:val="24"/>
        </w:rPr>
        <w:t>3.</w:t>
      </w:r>
      <w:r w:rsidRPr="005412A8">
        <w:rPr>
          <w:sz w:val="24"/>
          <w:szCs w:val="24"/>
        </w:rPr>
        <w:t xml:space="preserve"> W przypadku ujawnienia zaniedbania przez rodzinę zastępczą oraz jej niewydolności wychowawczej, właściwym jest zawiadomienie sądu rodzinnego, celem wglądu w sytuację rodziny. </w:t>
      </w:r>
    </w:p>
    <w:p w:rsidR="003F5A12" w:rsidRDefault="003F5A12" w:rsidP="003F5A12">
      <w:pPr>
        <w:pStyle w:val="Akapitzlist"/>
        <w:spacing w:line="360" w:lineRule="auto"/>
        <w:ind w:left="0"/>
        <w:jc w:val="both"/>
        <w:rPr>
          <w:sz w:val="24"/>
          <w:szCs w:val="24"/>
        </w:rPr>
      </w:pPr>
      <w:r>
        <w:rPr>
          <w:sz w:val="24"/>
          <w:szCs w:val="24"/>
        </w:rPr>
        <w:t>4</w:t>
      </w:r>
      <w:r w:rsidRPr="005412A8">
        <w:rPr>
          <w:sz w:val="24"/>
          <w:szCs w:val="24"/>
        </w:rPr>
        <w:t xml:space="preserve">. W przypadku zagrożenia zdrowia lub życia dziecka albo osoby mu najbliższej, osoba ujawniająca zdarzenie bezzwłocznie dzwoni na numer alarmowy 112. </w:t>
      </w:r>
    </w:p>
    <w:p w:rsidR="003F5A12" w:rsidRDefault="003F5A12" w:rsidP="003F5A12">
      <w:pPr>
        <w:pStyle w:val="Akapitzlist"/>
        <w:spacing w:line="360" w:lineRule="auto"/>
        <w:ind w:left="0"/>
        <w:jc w:val="both"/>
      </w:pPr>
      <w:r>
        <w:rPr>
          <w:sz w:val="24"/>
          <w:szCs w:val="24"/>
        </w:rPr>
        <w:t xml:space="preserve">5. Wszyscy pracownicy  CPZ,  </w:t>
      </w:r>
      <w:r w:rsidRPr="005412A8">
        <w:rPr>
          <w:sz w:val="24"/>
          <w:szCs w:val="24"/>
        </w:rPr>
        <w:t>którzy w związku z wykonywaniem obowiązków służbowych podjęli informację o krzywdzeniu małoletniego lub informacje z tym związane, są zobowiązani do zachowania tych informacji w tajemnicy, poza tymi informacjami, które przekazywane są uprawnionym instytucjom.</w:t>
      </w:r>
      <w:r>
        <w:t xml:space="preserve"> </w:t>
      </w:r>
    </w:p>
    <w:p w:rsidR="003F5A12" w:rsidRDefault="003F5A12" w:rsidP="003F5A12">
      <w:pPr>
        <w:pStyle w:val="Akapitzlist"/>
        <w:spacing w:line="360" w:lineRule="auto"/>
        <w:ind w:left="0"/>
        <w:jc w:val="both"/>
        <w:rPr>
          <w:sz w:val="24"/>
          <w:szCs w:val="24"/>
        </w:rPr>
      </w:pPr>
      <w:r>
        <w:rPr>
          <w:sz w:val="24"/>
          <w:szCs w:val="24"/>
        </w:rPr>
        <w:t>6</w:t>
      </w:r>
      <w:r w:rsidRPr="00EE3DF8">
        <w:rPr>
          <w:sz w:val="24"/>
          <w:szCs w:val="24"/>
        </w:rPr>
        <w:t>. Do udziału w interwencji można włączyć specjalistów, w szczególności psychologów, celem skorzystania z ich pomocy przy rozmowie z dzieckiem</w:t>
      </w:r>
      <w:r>
        <w:rPr>
          <w:sz w:val="24"/>
          <w:szCs w:val="24"/>
        </w:rPr>
        <w:t xml:space="preserve"> o trudnych doświadczeniach.</w:t>
      </w:r>
    </w:p>
    <w:p w:rsidR="003F5A12" w:rsidRPr="00EE3DF8" w:rsidRDefault="003F5A12" w:rsidP="003F5A12">
      <w:pPr>
        <w:pStyle w:val="Akapitzlist"/>
        <w:spacing w:line="360" w:lineRule="auto"/>
        <w:ind w:left="0"/>
        <w:jc w:val="both"/>
        <w:rPr>
          <w:sz w:val="24"/>
          <w:szCs w:val="24"/>
        </w:rPr>
      </w:pPr>
      <w:r>
        <w:rPr>
          <w:sz w:val="24"/>
          <w:szCs w:val="24"/>
        </w:rPr>
        <w:t xml:space="preserve">7 Dokumentacja dotycząca ujawnionych lub zgłoszonych incydentów lub zdarzeń zagrażających dobru dziecka jest przechowywana w biurze Centrum Pieczy Zastępczej </w:t>
      </w:r>
      <w:r w:rsidR="00205249">
        <w:rPr>
          <w:sz w:val="24"/>
          <w:szCs w:val="24"/>
        </w:rPr>
        <w:t xml:space="preserve">                 </w:t>
      </w:r>
      <w:r>
        <w:rPr>
          <w:sz w:val="24"/>
          <w:szCs w:val="24"/>
        </w:rPr>
        <w:t xml:space="preserve">w Łomży w szafce zamykanej na klucz.  </w:t>
      </w:r>
    </w:p>
    <w:p w:rsidR="003F5A12" w:rsidRDefault="003F5A12" w:rsidP="003F5A12">
      <w:pPr>
        <w:pStyle w:val="Akapitzlist"/>
        <w:spacing w:line="240" w:lineRule="auto"/>
        <w:ind w:left="0"/>
        <w:jc w:val="both"/>
      </w:pPr>
    </w:p>
    <w:p w:rsidR="003F5A12" w:rsidRDefault="003F5A12" w:rsidP="003F5A12">
      <w:pPr>
        <w:pStyle w:val="Akapitzlist"/>
        <w:spacing w:line="360" w:lineRule="auto"/>
        <w:ind w:left="0"/>
        <w:jc w:val="both"/>
        <w:rPr>
          <w:b/>
          <w:sz w:val="24"/>
          <w:szCs w:val="24"/>
        </w:rPr>
      </w:pPr>
      <w:r>
        <w:rPr>
          <w:b/>
          <w:sz w:val="24"/>
          <w:szCs w:val="24"/>
        </w:rPr>
        <w:t>Rozdział X</w:t>
      </w:r>
      <w:r w:rsidRPr="00A37053">
        <w:rPr>
          <w:b/>
          <w:sz w:val="24"/>
          <w:szCs w:val="24"/>
        </w:rPr>
        <w:t xml:space="preserve">.  Zasady korzystania z urządzeń elektronicznych z dostępem do Internetu </w:t>
      </w:r>
    </w:p>
    <w:p w:rsidR="003F5A12" w:rsidRPr="00A37053" w:rsidRDefault="003F5A12" w:rsidP="003F5A12">
      <w:pPr>
        <w:pStyle w:val="Akapitzlist"/>
        <w:spacing w:line="360" w:lineRule="auto"/>
        <w:ind w:left="0"/>
        <w:jc w:val="center"/>
        <w:rPr>
          <w:b/>
          <w:sz w:val="24"/>
          <w:szCs w:val="24"/>
        </w:rPr>
      </w:pPr>
      <w:r>
        <w:rPr>
          <w:b/>
          <w:sz w:val="24"/>
          <w:szCs w:val="24"/>
        </w:rPr>
        <w:t>§  10.</w:t>
      </w:r>
    </w:p>
    <w:p w:rsidR="003F5A12" w:rsidRDefault="003F5A12" w:rsidP="003F5A12">
      <w:pPr>
        <w:pStyle w:val="Akapitzlist"/>
        <w:spacing w:line="360" w:lineRule="auto"/>
        <w:ind w:left="0"/>
        <w:jc w:val="both"/>
        <w:rPr>
          <w:sz w:val="24"/>
          <w:szCs w:val="24"/>
        </w:rPr>
      </w:pPr>
      <w:r>
        <w:rPr>
          <w:sz w:val="24"/>
          <w:szCs w:val="24"/>
        </w:rPr>
        <w:t xml:space="preserve">   CPZ nie zapewnia dzieciom dostępu do Internetu. Sprzęt  komputerowy znajdujący się </w:t>
      </w:r>
      <w:r w:rsidR="00205249">
        <w:rPr>
          <w:sz w:val="24"/>
          <w:szCs w:val="24"/>
        </w:rPr>
        <w:t xml:space="preserve">              </w:t>
      </w:r>
      <w:r>
        <w:rPr>
          <w:sz w:val="24"/>
          <w:szCs w:val="24"/>
        </w:rPr>
        <w:t>w siedzibie CPZ wykorzystywany jest do celów służbowych wyłącznie przez pracowników CPZ.</w:t>
      </w:r>
    </w:p>
    <w:p w:rsidR="003F5A12" w:rsidRDefault="003F5A12" w:rsidP="003F5A12">
      <w:pPr>
        <w:pStyle w:val="Akapitzlist"/>
        <w:spacing w:line="360" w:lineRule="auto"/>
        <w:ind w:left="0"/>
        <w:jc w:val="both"/>
        <w:rPr>
          <w:b/>
          <w:sz w:val="24"/>
          <w:szCs w:val="24"/>
        </w:rPr>
      </w:pPr>
      <w:r>
        <w:rPr>
          <w:b/>
          <w:sz w:val="24"/>
          <w:szCs w:val="24"/>
        </w:rPr>
        <w:lastRenderedPageBreak/>
        <w:t>Rozdział XI</w:t>
      </w:r>
      <w:r w:rsidRPr="00A37053">
        <w:rPr>
          <w:b/>
          <w:sz w:val="24"/>
          <w:szCs w:val="24"/>
        </w:rPr>
        <w:t xml:space="preserve">. </w:t>
      </w:r>
      <w:r>
        <w:rPr>
          <w:b/>
          <w:sz w:val="24"/>
          <w:szCs w:val="24"/>
        </w:rPr>
        <w:t xml:space="preserve"> Zasady ochrony danych osobowych oraz wizerunku dzieci w CPZ</w:t>
      </w:r>
    </w:p>
    <w:p w:rsidR="003F5A12" w:rsidRDefault="003F5A12" w:rsidP="003F5A12">
      <w:pPr>
        <w:pStyle w:val="Akapitzlist"/>
        <w:spacing w:line="360" w:lineRule="auto"/>
        <w:ind w:left="0"/>
        <w:jc w:val="center"/>
        <w:rPr>
          <w:b/>
          <w:sz w:val="24"/>
          <w:szCs w:val="24"/>
        </w:rPr>
      </w:pPr>
      <w:r>
        <w:rPr>
          <w:b/>
          <w:sz w:val="24"/>
          <w:szCs w:val="24"/>
        </w:rPr>
        <w:t>§ 11</w:t>
      </w:r>
    </w:p>
    <w:p w:rsidR="003F5A12" w:rsidRDefault="003F5A12" w:rsidP="003F5A12">
      <w:pPr>
        <w:spacing w:after="0" w:line="360" w:lineRule="auto"/>
        <w:jc w:val="both"/>
        <w:rPr>
          <w:sz w:val="24"/>
          <w:szCs w:val="24"/>
        </w:rPr>
      </w:pPr>
      <w:r>
        <w:rPr>
          <w:sz w:val="24"/>
          <w:szCs w:val="24"/>
        </w:rPr>
        <w:t xml:space="preserve">  </w:t>
      </w:r>
      <w:r w:rsidRPr="00E262A0">
        <w:rPr>
          <w:sz w:val="24"/>
          <w:szCs w:val="24"/>
        </w:rPr>
        <w:t>CPZ zapewnia standardy ochrony danych osobowych dzieci zgodnie z obowiązującymi</w:t>
      </w:r>
      <w:r>
        <w:rPr>
          <w:sz w:val="24"/>
          <w:szCs w:val="24"/>
        </w:rPr>
        <w:t xml:space="preserve"> przepisami prawa.  Uznając  prawo dziecka do prywatności i ochrony dóbr osobistych, zapewnia ochronę wizerunku dziecka;</w:t>
      </w:r>
    </w:p>
    <w:p w:rsidR="003F5A12" w:rsidRDefault="003F5A12" w:rsidP="003F5A12">
      <w:pPr>
        <w:pStyle w:val="Akapitzlist"/>
        <w:spacing w:line="240" w:lineRule="auto"/>
        <w:ind w:left="0"/>
        <w:jc w:val="both"/>
      </w:pPr>
    </w:p>
    <w:p w:rsidR="003F5A12" w:rsidRDefault="003F5A12" w:rsidP="003F5A12">
      <w:pPr>
        <w:pStyle w:val="Akapitzlist"/>
        <w:spacing w:line="360" w:lineRule="auto"/>
        <w:ind w:left="0"/>
        <w:jc w:val="both"/>
        <w:rPr>
          <w:b/>
          <w:sz w:val="24"/>
          <w:szCs w:val="24"/>
        </w:rPr>
      </w:pPr>
      <w:r>
        <w:rPr>
          <w:b/>
          <w:sz w:val="24"/>
          <w:szCs w:val="24"/>
        </w:rPr>
        <w:t>Rozdział XII</w:t>
      </w:r>
      <w:r w:rsidRPr="009C672A">
        <w:rPr>
          <w:b/>
          <w:sz w:val="24"/>
          <w:szCs w:val="24"/>
        </w:rPr>
        <w:t xml:space="preserve">.  Zasady i </w:t>
      </w:r>
      <w:r>
        <w:rPr>
          <w:b/>
          <w:sz w:val="24"/>
          <w:szCs w:val="24"/>
        </w:rPr>
        <w:t>sposób udostępniania pracownikom</w:t>
      </w:r>
      <w:r w:rsidRPr="009C672A">
        <w:rPr>
          <w:b/>
          <w:sz w:val="24"/>
          <w:szCs w:val="24"/>
        </w:rPr>
        <w:t>, małoletnim i ich opiekunom polityki do zaznajomienia i stosowania oraz zasady aktualizacji i przeglądu Standardów</w:t>
      </w:r>
      <w:r>
        <w:rPr>
          <w:b/>
          <w:sz w:val="24"/>
          <w:szCs w:val="24"/>
        </w:rPr>
        <w:t>.</w:t>
      </w:r>
    </w:p>
    <w:p w:rsidR="003F5A12" w:rsidRPr="009C672A" w:rsidRDefault="003F5A12" w:rsidP="003F5A12">
      <w:pPr>
        <w:pStyle w:val="Akapitzlist"/>
        <w:spacing w:line="360" w:lineRule="auto"/>
        <w:ind w:left="0"/>
        <w:jc w:val="center"/>
        <w:rPr>
          <w:b/>
          <w:sz w:val="24"/>
          <w:szCs w:val="24"/>
        </w:rPr>
      </w:pPr>
      <w:r>
        <w:rPr>
          <w:b/>
          <w:sz w:val="24"/>
          <w:szCs w:val="24"/>
        </w:rPr>
        <w:t>§ 12</w:t>
      </w:r>
    </w:p>
    <w:p w:rsidR="003F5A12" w:rsidRDefault="003F5A12" w:rsidP="003F5A12">
      <w:pPr>
        <w:pStyle w:val="Akapitzlist"/>
        <w:spacing w:line="360" w:lineRule="auto"/>
        <w:ind w:left="0"/>
        <w:jc w:val="both"/>
        <w:rPr>
          <w:sz w:val="24"/>
          <w:szCs w:val="24"/>
        </w:rPr>
      </w:pPr>
      <w:r w:rsidRPr="009C672A">
        <w:rPr>
          <w:sz w:val="24"/>
          <w:szCs w:val="24"/>
        </w:rPr>
        <w:t xml:space="preserve"> 1. Wszelkie procedury i dokumenty związane z wprowadzeniem Standardów są udostępniane personelowi, małoletnim i ich opiekunom podczas zapoznawania się i zobowiązania do stosowania (zgodnie z poniższymi zasadami), a następnie na żądanie w dowolnym momencie. Dokumenty te można również znal</w:t>
      </w:r>
      <w:r>
        <w:rPr>
          <w:sz w:val="24"/>
          <w:szCs w:val="24"/>
        </w:rPr>
        <w:t>eźć na stronie internetowej  CPZ pod adresem:  www.cpzbip-lomza.pl</w:t>
      </w:r>
    </w:p>
    <w:p w:rsidR="003F5A12" w:rsidRDefault="003F5A12" w:rsidP="003F5A12">
      <w:pPr>
        <w:pStyle w:val="Akapitzlist"/>
        <w:spacing w:line="360" w:lineRule="auto"/>
        <w:ind w:left="0"/>
        <w:jc w:val="both"/>
        <w:rPr>
          <w:sz w:val="24"/>
          <w:szCs w:val="24"/>
        </w:rPr>
      </w:pPr>
      <w:r w:rsidRPr="009C672A">
        <w:rPr>
          <w:sz w:val="24"/>
          <w:szCs w:val="24"/>
        </w:rPr>
        <w:t xml:space="preserve"> 2. Każdy pracownik ma obowiązek zapoznać się ze Standardami po zawarciu umowy o pracę, a fakt zapoznania się i przyjęcia do stosowania poświadcza złożeniem oświadczenia do akt osobowych. </w:t>
      </w:r>
    </w:p>
    <w:p w:rsidR="003F5A12" w:rsidRDefault="003F5A12" w:rsidP="003F5A12">
      <w:pPr>
        <w:pStyle w:val="Akapitzlist"/>
        <w:spacing w:line="360" w:lineRule="auto"/>
        <w:ind w:left="0"/>
        <w:jc w:val="both"/>
        <w:rPr>
          <w:sz w:val="24"/>
          <w:szCs w:val="24"/>
        </w:rPr>
      </w:pPr>
      <w:r w:rsidRPr="009C672A">
        <w:rPr>
          <w:sz w:val="24"/>
          <w:szCs w:val="24"/>
        </w:rPr>
        <w:t xml:space="preserve">3. Rodziny zastępcze oraz rodziny biologiczne również są zobowiązane do zapoznania się ze Standardami, przy czym pierwsze zapoznanie nastąpi niezwłocznie po opracowaniu </w:t>
      </w:r>
      <w:r>
        <w:rPr>
          <w:sz w:val="24"/>
          <w:szCs w:val="24"/>
        </w:rPr>
        <w:t xml:space="preserve">                         </w:t>
      </w:r>
      <w:r w:rsidRPr="009C672A">
        <w:rPr>
          <w:sz w:val="24"/>
          <w:szCs w:val="24"/>
        </w:rPr>
        <w:t xml:space="preserve">i wprowadzeniu Standardów. </w:t>
      </w:r>
    </w:p>
    <w:p w:rsidR="003F5A12" w:rsidRDefault="003F5A12" w:rsidP="003F5A12">
      <w:pPr>
        <w:pStyle w:val="Akapitzlist"/>
        <w:spacing w:line="360" w:lineRule="auto"/>
        <w:ind w:left="0"/>
        <w:jc w:val="both"/>
        <w:rPr>
          <w:sz w:val="24"/>
          <w:szCs w:val="24"/>
        </w:rPr>
      </w:pPr>
      <w:r>
        <w:rPr>
          <w:sz w:val="24"/>
          <w:szCs w:val="24"/>
        </w:rPr>
        <w:t xml:space="preserve">4. </w:t>
      </w:r>
      <w:r w:rsidRPr="009C672A">
        <w:rPr>
          <w:sz w:val="24"/>
          <w:szCs w:val="24"/>
        </w:rPr>
        <w:t>Zapoznanie się z wyżej wymienionymi dokumentami każda osoba potwierdza swoim podpisem na o</w:t>
      </w:r>
      <w:r>
        <w:rPr>
          <w:sz w:val="24"/>
          <w:szCs w:val="24"/>
        </w:rPr>
        <w:t>świadczeniu zgodnie z  Załącznikiem nr 6 niniejszych Standardów.</w:t>
      </w:r>
    </w:p>
    <w:p w:rsidR="003F5A12" w:rsidRDefault="003F5A12" w:rsidP="003F5A12">
      <w:pPr>
        <w:pStyle w:val="Akapitzlist"/>
        <w:spacing w:line="360" w:lineRule="auto"/>
        <w:ind w:left="0"/>
        <w:jc w:val="both"/>
        <w:rPr>
          <w:sz w:val="24"/>
          <w:szCs w:val="24"/>
        </w:rPr>
      </w:pPr>
      <w:r>
        <w:rPr>
          <w:sz w:val="24"/>
          <w:szCs w:val="24"/>
        </w:rPr>
        <w:t xml:space="preserve">5. </w:t>
      </w:r>
      <w:r w:rsidRPr="009C672A">
        <w:rPr>
          <w:sz w:val="24"/>
          <w:szCs w:val="24"/>
        </w:rPr>
        <w:t xml:space="preserve">Małoletni zapoznawani są ze Standardami adekwatnie do wieku i możliwości poznawczych. </w:t>
      </w:r>
    </w:p>
    <w:p w:rsidR="003F5A12" w:rsidRDefault="003F5A12" w:rsidP="003F5A12">
      <w:pPr>
        <w:pStyle w:val="Akapitzlist"/>
        <w:spacing w:line="360" w:lineRule="auto"/>
        <w:ind w:left="0"/>
        <w:jc w:val="both"/>
        <w:rPr>
          <w:sz w:val="24"/>
          <w:szCs w:val="24"/>
        </w:rPr>
      </w:pPr>
      <w:r w:rsidRPr="009C672A">
        <w:rPr>
          <w:sz w:val="24"/>
          <w:szCs w:val="24"/>
        </w:rPr>
        <w:t xml:space="preserve">5. </w:t>
      </w:r>
      <w:r>
        <w:rPr>
          <w:sz w:val="24"/>
          <w:szCs w:val="24"/>
        </w:rPr>
        <w:t xml:space="preserve"> Dyrektor </w:t>
      </w:r>
      <w:r w:rsidRPr="009C672A">
        <w:rPr>
          <w:sz w:val="24"/>
          <w:szCs w:val="24"/>
        </w:rPr>
        <w:t>na bieżąco monitoruj</w:t>
      </w:r>
      <w:r>
        <w:rPr>
          <w:sz w:val="24"/>
          <w:szCs w:val="24"/>
        </w:rPr>
        <w:t>e i okresowo weryfikuje</w:t>
      </w:r>
      <w:r w:rsidRPr="009C672A">
        <w:rPr>
          <w:sz w:val="24"/>
          <w:szCs w:val="24"/>
        </w:rPr>
        <w:t xml:space="preserve"> zgodność prowadzonych działań</w:t>
      </w:r>
      <w:r>
        <w:rPr>
          <w:sz w:val="24"/>
          <w:szCs w:val="24"/>
        </w:rPr>
        <w:t xml:space="preserve">          </w:t>
      </w:r>
      <w:r w:rsidRPr="009C672A">
        <w:rPr>
          <w:sz w:val="24"/>
          <w:szCs w:val="24"/>
        </w:rPr>
        <w:t xml:space="preserve"> z przyjętymi zasadami ochrony dzieci, dokonując co najmniej raz na dwa lata oceny Standardów, </w:t>
      </w:r>
      <w:r>
        <w:rPr>
          <w:sz w:val="24"/>
          <w:szCs w:val="24"/>
        </w:rPr>
        <w:t xml:space="preserve"> </w:t>
      </w:r>
      <w:r w:rsidRPr="009C672A">
        <w:rPr>
          <w:sz w:val="24"/>
          <w:szCs w:val="24"/>
        </w:rPr>
        <w:t>by dostosować je do aktualnych potrzeb i obowiązujących przepisów.</w:t>
      </w:r>
    </w:p>
    <w:p w:rsidR="003F5A12" w:rsidRDefault="003F5A12" w:rsidP="003F5A12">
      <w:pPr>
        <w:pStyle w:val="Akapitzlist"/>
        <w:spacing w:line="360" w:lineRule="auto"/>
        <w:ind w:left="0"/>
        <w:jc w:val="both"/>
        <w:rPr>
          <w:sz w:val="24"/>
          <w:szCs w:val="24"/>
        </w:rPr>
      </w:pPr>
      <w:r>
        <w:rPr>
          <w:sz w:val="24"/>
          <w:szCs w:val="24"/>
        </w:rPr>
        <w:t xml:space="preserve"> 6. Dyrektor Centrum Pieczy Zastępczej </w:t>
      </w:r>
      <w:r w:rsidRPr="009C672A">
        <w:rPr>
          <w:sz w:val="24"/>
          <w:szCs w:val="24"/>
        </w:rPr>
        <w:t xml:space="preserve"> przeprowadza wśród pracowników i rodzin zastępczych minimum raz na dwa lata ankietę monitorującą poziom realizacji Standardów, </w:t>
      </w:r>
      <w:r w:rsidR="00205249">
        <w:rPr>
          <w:sz w:val="24"/>
          <w:szCs w:val="24"/>
        </w:rPr>
        <w:t xml:space="preserve">          </w:t>
      </w:r>
      <w:r w:rsidRPr="009C672A">
        <w:rPr>
          <w:sz w:val="24"/>
          <w:szCs w:val="24"/>
        </w:rPr>
        <w:t xml:space="preserve">a następnie dokonuje analizy jakościowej i ilościowej badania ankietowego i sporządza na tej podstawie sprawozdanie z monitoringu. </w:t>
      </w:r>
    </w:p>
    <w:p w:rsidR="003F5A12" w:rsidRDefault="003F5A12" w:rsidP="003F5A12">
      <w:pPr>
        <w:pStyle w:val="Akapitzlist"/>
        <w:spacing w:line="360" w:lineRule="auto"/>
        <w:ind w:left="0"/>
        <w:jc w:val="both"/>
        <w:rPr>
          <w:sz w:val="24"/>
          <w:szCs w:val="24"/>
        </w:rPr>
      </w:pPr>
      <w:r w:rsidRPr="009C672A">
        <w:rPr>
          <w:sz w:val="24"/>
          <w:szCs w:val="24"/>
        </w:rPr>
        <w:lastRenderedPageBreak/>
        <w:t>7. Monitoring i ewaluacja Stand</w:t>
      </w:r>
      <w:r>
        <w:rPr>
          <w:sz w:val="24"/>
          <w:szCs w:val="24"/>
        </w:rPr>
        <w:t xml:space="preserve">ardów   </w:t>
      </w:r>
      <w:r w:rsidRPr="009C672A">
        <w:rPr>
          <w:sz w:val="24"/>
          <w:szCs w:val="24"/>
        </w:rPr>
        <w:t>prowadzona jest w oparciu o analizę dokumentacji wewnętrznej i korespondencji międzyinstytucjonalnej, przepisów prawa, obserwację, analizę ilościową i jakościową zgłoszeń, badania an</w:t>
      </w:r>
      <w:r>
        <w:rPr>
          <w:sz w:val="24"/>
          <w:szCs w:val="24"/>
        </w:rPr>
        <w:t>kietowe</w:t>
      </w:r>
      <w:r w:rsidRPr="009C672A">
        <w:rPr>
          <w:sz w:val="24"/>
          <w:szCs w:val="24"/>
        </w:rPr>
        <w:t xml:space="preserve"> oraz diagnozę czynników ryzyka. </w:t>
      </w:r>
    </w:p>
    <w:p w:rsidR="003F5A12" w:rsidRDefault="003F5A12" w:rsidP="003F5A12">
      <w:pPr>
        <w:pStyle w:val="Akapitzlist"/>
        <w:spacing w:line="360" w:lineRule="auto"/>
        <w:ind w:left="0"/>
        <w:jc w:val="both"/>
        <w:rPr>
          <w:sz w:val="24"/>
          <w:szCs w:val="24"/>
        </w:rPr>
      </w:pPr>
      <w:r w:rsidRPr="009C672A">
        <w:rPr>
          <w:sz w:val="24"/>
          <w:szCs w:val="24"/>
        </w:rPr>
        <w:t>8. Wprowadzone zmiany w Standardach zatwierdza i przedstawia pracownikom or</w:t>
      </w:r>
      <w:r>
        <w:rPr>
          <w:sz w:val="24"/>
          <w:szCs w:val="24"/>
        </w:rPr>
        <w:t>az rodzinom zastępczym  Dyrektor CP</w:t>
      </w:r>
      <w:r w:rsidRPr="009C672A">
        <w:rPr>
          <w:sz w:val="24"/>
          <w:szCs w:val="24"/>
        </w:rPr>
        <w:t>Z.</w:t>
      </w:r>
    </w:p>
    <w:p w:rsidR="003F5A12" w:rsidRDefault="003F5A12" w:rsidP="00205249">
      <w:pPr>
        <w:pStyle w:val="Akapitzlist"/>
        <w:spacing w:line="240" w:lineRule="auto"/>
        <w:ind w:left="0"/>
        <w:jc w:val="both"/>
        <w:rPr>
          <w:sz w:val="24"/>
          <w:szCs w:val="24"/>
        </w:rPr>
      </w:pPr>
    </w:p>
    <w:p w:rsidR="003F5A12" w:rsidRDefault="003F5A12" w:rsidP="003F5A12">
      <w:pPr>
        <w:pStyle w:val="Akapitzlist"/>
        <w:spacing w:line="360" w:lineRule="auto"/>
        <w:ind w:left="0"/>
        <w:jc w:val="both"/>
        <w:rPr>
          <w:b/>
          <w:sz w:val="24"/>
          <w:szCs w:val="24"/>
        </w:rPr>
      </w:pPr>
      <w:r w:rsidRPr="000A01BD">
        <w:rPr>
          <w:b/>
          <w:sz w:val="24"/>
          <w:szCs w:val="24"/>
        </w:rPr>
        <w:t>Rozdział XII</w:t>
      </w:r>
      <w:r>
        <w:rPr>
          <w:b/>
          <w:sz w:val="24"/>
          <w:szCs w:val="24"/>
        </w:rPr>
        <w:t xml:space="preserve">I.  </w:t>
      </w:r>
      <w:r w:rsidRPr="000A01BD">
        <w:rPr>
          <w:b/>
          <w:sz w:val="24"/>
          <w:szCs w:val="24"/>
        </w:rPr>
        <w:t xml:space="preserve">Przepisy końcowe </w:t>
      </w:r>
    </w:p>
    <w:p w:rsidR="003F5A12" w:rsidRPr="000A01BD" w:rsidRDefault="003F5A12" w:rsidP="003F5A12">
      <w:pPr>
        <w:pStyle w:val="Akapitzlist"/>
        <w:spacing w:line="360" w:lineRule="auto"/>
        <w:ind w:left="0"/>
        <w:jc w:val="center"/>
        <w:rPr>
          <w:b/>
          <w:sz w:val="24"/>
          <w:szCs w:val="24"/>
        </w:rPr>
      </w:pPr>
      <w:r>
        <w:rPr>
          <w:b/>
          <w:sz w:val="24"/>
          <w:szCs w:val="24"/>
        </w:rPr>
        <w:t>§ 13.</w:t>
      </w:r>
    </w:p>
    <w:p w:rsidR="003F5A12" w:rsidRDefault="003F5A12" w:rsidP="003F5A12">
      <w:pPr>
        <w:pStyle w:val="Akapitzlist"/>
        <w:spacing w:line="360" w:lineRule="auto"/>
        <w:ind w:left="0"/>
        <w:jc w:val="both"/>
        <w:rPr>
          <w:sz w:val="24"/>
          <w:szCs w:val="24"/>
        </w:rPr>
      </w:pPr>
      <w:r w:rsidRPr="009C672A">
        <w:rPr>
          <w:sz w:val="24"/>
          <w:szCs w:val="24"/>
        </w:rPr>
        <w:t xml:space="preserve">1. Standardy wchodzą w życie z dniem wydania zarządzenia. </w:t>
      </w:r>
    </w:p>
    <w:p w:rsidR="003F5A12" w:rsidRDefault="003F5A12" w:rsidP="003F5A12">
      <w:pPr>
        <w:pStyle w:val="Akapitzlist"/>
        <w:spacing w:line="360" w:lineRule="auto"/>
        <w:ind w:left="0"/>
        <w:jc w:val="both"/>
        <w:rPr>
          <w:sz w:val="24"/>
          <w:szCs w:val="24"/>
        </w:rPr>
      </w:pPr>
      <w:r w:rsidRPr="009C672A">
        <w:rPr>
          <w:sz w:val="24"/>
          <w:szCs w:val="24"/>
        </w:rPr>
        <w:t>2. Ogłoszenie następuje poprzez zamieszczenie Standardów na stronie inter</w:t>
      </w:r>
      <w:r>
        <w:rPr>
          <w:sz w:val="24"/>
          <w:szCs w:val="24"/>
        </w:rPr>
        <w:t xml:space="preserve">netowej CPZ               </w:t>
      </w:r>
      <w:r w:rsidRPr="009C672A">
        <w:rPr>
          <w:sz w:val="24"/>
          <w:szCs w:val="24"/>
        </w:rPr>
        <w:t xml:space="preserve"> i wywieszenie na tablicy informacyjnej.</w:t>
      </w: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r>
        <w:rPr>
          <w:b/>
          <w:i/>
          <w:sz w:val="24"/>
          <w:szCs w:val="24"/>
        </w:rPr>
        <w:lastRenderedPageBreak/>
        <w:t>Załącznik  Nr 1</w:t>
      </w:r>
    </w:p>
    <w:p w:rsidR="003F5A12" w:rsidRDefault="003F5A12" w:rsidP="003F5A12">
      <w:pPr>
        <w:pStyle w:val="Akapitzlist"/>
        <w:spacing w:line="360" w:lineRule="auto"/>
        <w:ind w:left="0"/>
        <w:jc w:val="right"/>
        <w:rPr>
          <w:b/>
          <w:i/>
          <w:sz w:val="24"/>
          <w:szCs w:val="24"/>
        </w:rPr>
      </w:pPr>
      <w:r>
        <w:rPr>
          <w:b/>
          <w:i/>
          <w:sz w:val="24"/>
          <w:szCs w:val="24"/>
        </w:rPr>
        <w:t xml:space="preserve">do Standardów  ochrony małoletnich </w:t>
      </w:r>
    </w:p>
    <w:p w:rsidR="003F5A12" w:rsidRDefault="003F5A12" w:rsidP="003F5A12">
      <w:pPr>
        <w:pStyle w:val="Akapitzlist"/>
        <w:spacing w:line="360" w:lineRule="auto"/>
        <w:ind w:left="0"/>
        <w:jc w:val="right"/>
        <w:rPr>
          <w:b/>
          <w:i/>
          <w:sz w:val="24"/>
          <w:szCs w:val="24"/>
        </w:rPr>
      </w:pPr>
      <w:r>
        <w:rPr>
          <w:b/>
          <w:i/>
          <w:sz w:val="24"/>
          <w:szCs w:val="24"/>
        </w:rPr>
        <w:t>CPZ w Łomży</w:t>
      </w: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center"/>
        <w:rPr>
          <w:b/>
          <w:sz w:val="24"/>
          <w:szCs w:val="24"/>
        </w:rPr>
      </w:pPr>
      <w:r>
        <w:rPr>
          <w:b/>
          <w:sz w:val="24"/>
          <w:szCs w:val="24"/>
        </w:rPr>
        <w:t>ROZPOZNAWANIE  I  REAGOWANIE</w:t>
      </w:r>
    </w:p>
    <w:p w:rsidR="003F5A12" w:rsidRDefault="003F5A12" w:rsidP="003F5A12">
      <w:pPr>
        <w:pStyle w:val="Akapitzlist"/>
        <w:spacing w:line="360" w:lineRule="auto"/>
        <w:ind w:left="0"/>
        <w:jc w:val="center"/>
        <w:rPr>
          <w:b/>
          <w:sz w:val="24"/>
          <w:szCs w:val="24"/>
        </w:rPr>
      </w:pPr>
      <w:r>
        <w:rPr>
          <w:b/>
          <w:sz w:val="24"/>
          <w:szCs w:val="24"/>
        </w:rPr>
        <w:t xml:space="preserve">  NA  CZYNNIKI  RYZYKA  KRZYWDZENIA  MAŁOLETNICH.</w:t>
      </w:r>
    </w:p>
    <w:p w:rsidR="003F5A12" w:rsidRDefault="003F5A12" w:rsidP="003F5A12">
      <w:pPr>
        <w:pStyle w:val="Akapitzlist"/>
        <w:spacing w:line="360" w:lineRule="auto"/>
        <w:ind w:left="0"/>
        <w:jc w:val="both"/>
        <w:rPr>
          <w:sz w:val="24"/>
          <w:szCs w:val="24"/>
        </w:rPr>
      </w:pPr>
      <w:r w:rsidRPr="001D65B0">
        <w:rPr>
          <w:sz w:val="24"/>
          <w:szCs w:val="24"/>
        </w:rPr>
        <w:t xml:space="preserve">1. </w:t>
      </w:r>
      <w:r>
        <w:rPr>
          <w:sz w:val="24"/>
          <w:szCs w:val="24"/>
        </w:rPr>
        <w:t xml:space="preserve"> Zagrożenie bezpieczeństwa dzieci może przebierać różne formy, z wykorzystaniem różnych sposobów kontaktu i komunikowania.</w:t>
      </w:r>
    </w:p>
    <w:p w:rsidR="003F5A12" w:rsidRDefault="003F5A12" w:rsidP="003F5A12">
      <w:pPr>
        <w:pStyle w:val="Akapitzlist"/>
        <w:spacing w:line="360" w:lineRule="auto"/>
        <w:ind w:left="0"/>
        <w:jc w:val="both"/>
        <w:rPr>
          <w:sz w:val="24"/>
          <w:szCs w:val="24"/>
        </w:rPr>
      </w:pPr>
      <w:r>
        <w:rPr>
          <w:sz w:val="24"/>
          <w:szCs w:val="24"/>
        </w:rPr>
        <w:t>2.  Symptomy, które mogą świadczyć, że dziecko jest ofiarą przemocy fizycznej, seksualnej  lub psychicznej:</w:t>
      </w:r>
    </w:p>
    <w:p w:rsidR="003F5A12" w:rsidRDefault="003F5A12" w:rsidP="003F5A12">
      <w:pPr>
        <w:pStyle w:val="Akapitzlist"/>
        <w:spacing w:line="360" w:lineRule="auto"/>
        <w:ind w:left="0"/>
        <w:jc w:val="both"/>
        <w:rPr>
          <w:sz w:val="24"/>
          <w:szCs w:val="24"/>
        </w:rPr>
      </w:pPr>
      <w:r>
        <w:rPr>
          <w:sz w:val="24"/>
          <w:szCs w:val="24"/>
        </w:rPr>
        <w:t xml:space="preserve">- zachowanie: regres w rozwoju i funkcjonowaniu, trudności szkolne, izolowanie się od otoczenia, wycofanie się z wcześniejszych aktywności, apatia, unikanie kontaktów                             z rówieśnikami, agresja i zachowanie autodestrukcyjne (samookaleczenia, próby samobójcze, zaburzenia odżywiania, uzależnienia), przestępczość, erotyzacja, zabawy nieadekwatne do fazy rozwojowej wskazujące na podwyższony poziom </w:t>
      </w:r>
      <w:proofErr w:type="spellStart"/>
      <w:r>
        <w:rPr>
          <w:sz w:val="24"/>
          <w:szCs w:val="24"/>
        </w:rPr>
        <w:t>seksualizacji</w:t>
      </w:r>
      <w:proofErr w:type="spellEnd"/>
      <w:r>
        <w:rPr>
          <w:sz w:val="24"/>
          <w:szCs w:val="24"/>
        </w:rPr>
        <w:t xml:space="preserve">, koncentracja na problematyce seksualnej w wypowiedziach, zabawach, wytworach plastycznych, </w:t>
      </w:r>
      <w:proofErr w:type="spellStart"/>
      <w:r>
        <w:rPr>
          <w:sz w:val="24"/>
          <w:szCs w:val="24"/>
        </w:rPr>
        <w:t>nadreaktywność</w:t>
      </w:r>
      <w:proofErr w:type="spellEnd"/>
      <w:r>
        <w:rPr>
          <w:sz w:val="24"/>
          <w:szCs w:val="24"/>
        </w:rPr>
        <w:t>, nadmierne pobudzenie emocjonalne,</w:t>
      </w:r>
    </w:p>
    <w:p w:rsidR="003F5A12" w:rsidRDefault="003F5A12" w:rsidP="003F5A12">
      <w:pPr>
        <w:pStyle w:val="Akapitzlist"/>
        <w:spacing w:line="360" w:lineRule="auto"/>
        <w:ind w:left="0"/>
        <w:jc w:val="both"/>
        <w:rPr>
          <w:sz w:val="24"/>
          <w:szCs w:val="24"/>
        </w:rPr>
      </w:pPr>
      <w:r>
        <w:rPr>
          <w:sz w:val="24"/>
          <w:szCs w:val="24"/>
        </w:rPr>
        <w:t xml:space="preserve">-  </w:t>
      </w:r>
      <w:proofErr w:type="spellStart"/>
      <w:r>
        <w:rPr>
          <w:sz w:val="24"/>
          <w:szCs w:val="24"/>
        </w:rPr>
        <w:t>psychosoamtyczne</w:t>
      </w:r>
      <w:proofErr w:type="spellEnd"/>
      <w:r>
        <w:rPr>
          <w:sz w:val="24"/>
          <w:szCs w:val="24"/>
        </w:rPr>
        <w:t>:  wszelkiego rodzaju bóle różnych części ciała  niejasnego pochodzenia,  moczenia, zanieczyszczanie, zaburzenia snu, spadek wagi ciała, fobie, wysypki i inne zmiany na skórze, wypadanie włosów;</w:t>
      </w:r>
    </w:p>
    <w:p w:rsidR="003F5A12" w:rsidRDefault="003F5A12" w:rsidP="003F5A12">
      <w:pPr>
        <w:pStyle w:val="Akapitzlist"/>
        <w:spacing w:line="360" w:lineRule="auto"/>
        <w:ind w:left="0"/>
        <w:jc w:val="both"/>
        <w:rPr>
          <w:sz w:val="24"/>
          <w:szCs w:val="24"/>
        </w:rPr>
      </w:pPr>
      <w:r>
        <w:rPr>
          <w:sz w:val="24"/>
          <w:szCs w:val="24"/>
        </w:rPr>
        <w:t>-  objawy fizyczne na ciele dziecka: pręgi na plecach, nogach, rękach, pęknięcia skóry, siniaki szczególnie takie, kiedy jeden ślad pokrywa się drugim, strupy w miejscach przyczepu małżowin usznych, czaszki, krwawe wylewy w gałkach ocznych, różnego rodzaju ślady na ciele dziecka  niewiadomego pochodzenia,  urazy genitaliów i odbytu dziecka infekcje i stany zapalne okolic intymnych dziecka, ciąża;</w:t>
      </w:r>
    </w:p>
    <w:p w:rsidR="003F5A12" w:rsidRDefault="003F5A12" w:rsidP="003F5A12">
      <w:pPr>
        <w:pStyle w:val="Akapitzlist"/>
        <w:spacing w:line="360" w:lineRule="auto"/>
        <w:ind w:left="0"/>
        <w:jc w:val="both"/>
        <w:rPr>
          <w:sz w:val="24"/>
          <w:szCs w:val="24"/>
        </w:rPr>
      </w:pPr>
      <w:r>
        <w:rPr>
          <w:sz w:val="24"/>
          <w:szCs w:val="24"/>
        </w:rPr>
        <w:t>3. Dziecko może mieć określone myśli i komunikować je:</w:t>
      </w:r>
    </w:p>
    <w:p w:rsidR="003F5A12" w:rsidRDefault="003F5A12" w:rsidP="003F5A12">
      <w:pPr>
        <w:pStyle w:val="Akapitzlist"/>
        <w:spacing w:line="360" w:lineRule="auto"/>
        <w:ind w:left="0"/>
        <w:jc w:val="both"/>
        <w:rPr>
          <w:sz w:val="24"/>
          <w:szCs w:val="24"/>
        </w:rPr>
      </w:pPr>
      <w:r>
        <w:rPr>
          <w:sz w:val="24"/>
          <w:szCs w:val="24"/>
        </w:rPr>
        <w:t>- ma niską  samoocenę, zachowuje się nieadekwatnie do sytuacji, jest złe, winne, nic nie warte, mówi że jest głupie i zasługuje na karę, nic mi się nie udaje, nikt mnie nie rozumie, nikt mi nie uwierzy, wszyscy mają lepiej, świat jest zły, dorośli są źli, nie mogę im ufać,  nic się nie może zmienić, nikt mi nie pomoże, sprawca mnie nienawidzi/kocha, jestem dla niego wyjątkowa/y, zależy mu na mnie, nikt nie może się o tym dowiedzieć, obiecałam/</w:t>
      </w:r>
      <w:proofErr w:type="spellStart"/>
      <w:r>
        <w:rPr>
          <w:sz w:val="24"/>
          <w:szCs w:val="24"/>
        </w:rPr>
        <w:t>łem</w:t>
      </w:r>
      <w:proofErr w:type="spellEnd"/>
      <w:r>
        <w:rPr>
          <w:sz w:val="24"/>
          <w:szCs w:val="24"/>
        </w:rPr>
        <w:t xml:space="preserve"> dochować tajemnicy;</w:t>
      </w:r>
    </w:p>
    <w:p w:rsidR="003F5A12" w:rsidRDefault="003F5A12" w:rsidP="003F5A12">
      <w:pPr>
        <w:pStyle w:val="Akapitzlist"/>
        <w:spacing w:line="360" w:lineRule="auto"/>
        <w:ind w:left="0"/>
        <w:jc w:val="both"/>
        <w:rPr>
          <w:sz w:val="24"/>
          <w:szCs w:val="24"/>
        </w:rPr>
      </w:pPr>
      <w:r>
        <w:rPr>
          <w:sz w:val="24"/>
          <w:szCs w:val="24"/>
        </w:rPr>
        <w:lastRenderedPageBreak/>
        <w:t xml:space="preserve"> 4.   Udostepnienie wszystkim pracownikom wykazu danych adresowych lokalnych placówek pomocowych, zajmujących się ochroną dzieci oraz zapewniających pomoc w sytuacji zagrożenia życia lub zdrowia i współpraca z tymi instytucjami (tj. ośrodek pomocy społecznej, dzielnicowy, organizacje pozarządowe, policja, sąd  rodzinny, prokuratura, ośrodek interwencji kryzysowej, placówki ochrony zdrowia).</w:t>
      </w:r>
    </w:p>
    <w:p w:rsidR="00205249" w:rsidRDefault="00205249"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r>
        <w:rPr>
          <w:sz w:val="24"/>
          <w:szCs w:val="24"/>
        </w:rPr>
        <w:t xml:space="preserve">Ogólnopolskie numery telefonu: </w:t>
      </w:r>
    </w:p>
    <w:p w:rsidR="003F5A12" w:rsidRDefault="003F5A12" w:rsidP="003F5A12">
      <w:pPr>
        <w:pStyle w:val="Akapitzlist"/>
        <w:numPr>
          <w:ilvl w:val="0"/>
          <w:numId w:val="2"/>
        </w:numPr>
        <w:spacing w:line="360" w:lineRule="auto"/>
        <w:jc w:val="both"/>
        <w:rPr>
          <w:sz w:val="24"/>
          <w:szCs w:val="24"/>
        </w:rPr>
      </w:pPr>
      <w:r w:rsidRPr="003642D7">
        <w:rPr>
          <w:b/>
          <w:sz w:val="24"/>
          <w:szCs w:val="24"/>
        </w:rPr>
        <w:t>112</w:t>
      </w:r>
      <w:r>
        <w:rPr>
          <w:sz w:val="24"/>
          <w:szCs w:val="24"/>
        </w:rPr>
        <w:t xml:space="preserve"> – numer alarmowy – zadzwoń pod ten numer, jeżeli zagrożonej jest życie lub zdrowie i niezbędna jest interwencja policji, straży pożarnej lub pogotowia</w:t>
      </w:r>
    </w:p>
    <w:p w:rsidR="003F5A12" w:rsidRDefault="003F5A12" w:rsidP="003F5A12">
      <w:pPr>
        <w:pStyle w:val="Akapitzlist"/>
        <w:spacing w:line="360" w:lineRule="auto"/>
        <w:ind w:left="960"/>
        <w:jc w:val="both"/>
        <w:rPr>
          <w:sz w:val="24"/>
          <w:szCs w:val="24"/>
        </w:rPr>
      </w:pPr>
      <w:r w:rsidRPr="003642D7">
        <w:rPr>
          <w:b/>
          <w:sz w:val="24"/>
          <w:szCs w:val="24"/>
        </w:rPr>
        <w:t>997</w:t>
      </w:r>
      <w:r>
        <w:rPr>
          <w:sz w:val="24"/>
          <w:szCs w:val="24"/>
        </w:rPr>
        <w:t xml:space="preserve"> – Policja</w:t>
      </w:r>
    </w:p>
    <w:p w:rsidR="003F5A12" w:rsidRDefault="003F5A12" w:rsidP="003F5A12">
      <w:pPr>
        <w:pStyle w:val="Akapitzlist"/>
        <w:spacing w:line="360" w:lineRule="auto"/>
        <w:ind w:left="960"/>
        <w:jc w:val="both"/>
        <w:rPr>
          <w:sz w:val="24"/>
          <w:szCs w:val="24"/>
        </w:rPr>
      </w:pPr>
      <w:r w:rsidRPr="003642D7">
        <w:rPr>
          <w:b/>
          <w:sz w:val="24"/>
          <w:szCs w:val="24"/>
        </w:rPr>
        <w:t>998</w:t>
      </w:r>
      <w:r>
        <w:rPr>
          <w:sz w:val="24"/>
          <w:szCs w:val="24"/>
        </w:rPr>
        <w:t xml:space="preserve"> – Straż Pożarna</w:t>
      </w:r>
    </w:p>
    <w:p w:rsidR="003F5A12" w:rsidRDefault="003F5A12" w:rsidP="003F5A12">
      <w:pPr>
        <w:pStyle w:val="Akapitzlist"/>
        <w:spacing w:line="360" w:lineRule="auto"/>
        <w:ind w:left="960"/>
        <w:jc w:val="both"/>
        <w:rPr>
          <w:sz w:val="24"/>
          <w:szCs w:val="24"/>
        </w:rPr>
      </w:pPr>
      <w:r w:rsidRPr="003642D7">
        <w:rPr>
          <w:b/>
          <w:sz w:val="24"/>
          <w:szCs w:val="24"/>
        </w:rPr>
        <w:t>999</w:t>
      </w:r>
      <w:r>
        <w:rPr>
          <w:sz w:val="24"/>
          <w:szCs w:val="24"/>
        </w:rPr>
        <w:t xml:space="preserve"> – pogotowie Ratunkowe  </w:t>
      </w:r>
    </w:p>
    <w:p w:rsidR="003F5A12" w:rsidRDefault="003F5A12" w:rsidP="003F5A12">
      <w:pPr>
        <w:pStyle w:val="Akapitzlist"/>
        <w:spacing w:line="360" w:lineRule="auto"/>
        <w:ind w:left="960"/>
        <w:jc w:val="both"/>
        <w:rPr>
          <w:sz w:val="24"/>
          <w:szCs w:val="24"/>
        </w:rPr>
      </w:pPr>
    </w:p>
    <w:p w:rsidR="003F5A12" w:rsidRPr="00FC46A6" w:rsidRDefault="003F5A12" w:rsidP="003F5A12">
      <w:pPr>
        <w:pStyle w:val="Akapitzlist"/>
        <w:numPr>
          <w:ilvl w:val="0"/>
          <w:numId w:val="2"/>
        </w:numPr>
        <w:spacing w:line="360" w:lineRule="auto"/>
        <w:jc w:val="both"/>
        <w:rPr>
          <w:b/>
          <w:sz w:val="24"/>
          <w:szCs w:val="24"/>
        </w:rPr>
      </w:pPr>
      <w:r w:rsidRPr="00FC46A6">
        <w:rPr>
          <w:b/>
          <w:sz w:val="24"/>
          <w:szCs w:val="24"/>
        </w:rPr>
        <w:t xml:space="preserve">116 111 – telefon zaufania dla dzieci i młodzieży </w:t>
      </w:r>
    </w:p>
    <w:p w:rsidR="003F5A12" w:rsidRDefault="003F5A12" w:rsidP="003F5A12">
      <w:pPr>
        <w:pStyle w:val="Akapitzlist"/>
        <w:spacing w:line="360" w:lineRule="auto"/>
        <w:ind w:left="960"/>
        <w:jc w:val="both"/>
        <w:rPr>
          <w:sz w:val="24"/>
          <w:szCs w:val="24"/>
        </w:rPr>
      </w:pPr>
    </w:p>
    <w:p w:rsidR="003F5A12" w:rsidRDefault="003F5A12" w:rsidP="003F5A12">
      <w:pPr>
        <w:pStyle w:val="Akapitzlist"/>
        <w:numPr>
          <w:ilvl w:val="0"/>
          <w:numId w:val="2"/>
        </w:numPr>
        <w:spacing w:line="360" w:lineRule="auto"/>
        <w:jc w:val="both"/>
        <w:rPr>
          <w:sz w:val="24"/>
          <w:szCs w:val="24"/>
        </w:rPr>
      </w:pPr>
      <w:r>
        <w:rPr>
          <w:b/>
          <w:sz w:val="24"/>
          <w:szCs w:val="24"/>
        </w:rPr>
        <w:t xml:space="preserve">800 12 12 12 </w:t>
      </w:r>
      <w:r w:rsidRPr="00FC46A6">
        <w:rPr>
          <w:b/>
          <w:sz w:val="24"/>
          <w:szCs w:val="24"/>
        </w:rPr>
        <w:t>– Dziecięcy telefon zaufania Rzecznika Praw Dziecka</w:t>
      </w:r>
      <w:r>
        <w:rPr>
          <w:sz w:val="24"/>
          <w:szCs w:val="24"/>
        </w:rPr>
        <w:t xml:space="preserve"> – numer telefonu skierowany do wszystkich dzieci, które potrzebują pomocy.  Dzwoniąc pod ten numer, można porozmawiać ze specjalistą, który postara się pomóc. Pod ten numer interwencyjny mogą też dzwonić osoby dorosłe, aby zgłosić problem dzieci lub zaniedbania wobec nich.</w:t>
      </w:r>
    </w:p>
    <w:p w:rsidR="003F5A12" w:rsidRPr="00FC46A6" w:rsidRDefault="003F5A12" w:rsidP="003F5A12">
      <w:pPr>
        <w:pStyle w:val="Akapitzlist"/>
        <w:rPr>
          <w:sz w:val="24"/>
          <w:szCs w:val="24"/>
        </w:rPr>
      </w:pPr>
    </w:p>
    <w:p w:rsidR="003F5A12" w:rsidRDefault="003F5A12" w:rsidP="003F5A12">
      <w:pPr>
        <w:pStyle w:val="Akapitzlist"/>
        <w:numPr>
          <w:ilvl w:val="0"/>
          <w:numId w:val="2"/>
        </w:numPr>
        <w:spacing w:line="360" w:lineRule="auto"/>
        <w:jc w:val="both"/>
        <w:rPr>
          <w:sz w:val="24"/>
          <w:szCs w:val="24"/>
        </w:rPr>
      </w:pPr>
      <w:r w:rsidRPr="00FC46A6">
        <w:rPr>
          <w:b/>
          <w:sz w:val="24"/>
          <w:szCs w:val="24"/>
        </w:rPr>
        <w:t>800-120-002 -  Ogólnopolski telefon dla ofiar przemocy w rodzinie „Niebieska Linia”</w:t>
      </w:r>
      <w:r>
        <w:rPr>
          <w:sz w:val="24"/>
          <w:szCs w:val="24"/>
        </w:rPr>
        <w:t xml:space="preserve"> – to numer telefonu, pod który  mogą dzwonić osoby doznające przemocy   w rodzinie, a także osoby, które słyszały o takiej przemocy lub są jej świadkami. </w:t>
      </w:r>
    </w:p>
    <w:p w:rsidR="003F5A12" w:rsidRDefault="003F5A12" w:rsidP="003F5A12">
      <w:pPr>
        <w:pStyle w:val="Akapitzlist"/>
        <w:spacing w:line="360" w:lineRule="auto"/>
        <w:ind w:left="0"/>
        <w:jc w:val="both"/>
        <w:rPr>
          <w:sz w:val="24"/>
          <w:szCs w:val="24"/>
        </w:rPr>
      </w:pPr>
      <w:r>
        <w:rPr>
          <w:sz w:val="24"/>
          <w:szCs w:val="24"/>
        </w:rPr>
        <w:t xml:space="preserve">  </w:t>
      </w: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r>
        <w:rPr>
          <w:b/>
          <w:i/>
          <w:sz w:val="24"/>
          <w:szCs w:val="24"/>
        </w:rPr>
        <w:lastRenderedPageBreak/>
        <w:t>Załącznik  Nr 2</w:t>
      </w:r>
    </w:p>
    <w:p w:rsidR="003F5A12" w:rsidRDefault="003F5A12" w:rsidP="003F5A12">
      <w:pPr>
        <w:pStyle w:val="Akapitzlist"/>
        <w:spacing w:line="360" w:lineRule="auto"/>
        <w:ind w:left="0"/>
        <w:jc w:val="right"/>
        <w:rPr>
          <w:b/>
          <w:i/>
          <w:sz w:val="24"/>
          <w:szCs w:val="24"/>
        </w:rPr>
      </w:pPr>
      <w:r>
        <w:rPr>
          <w:b/>
          <w:i/>
          <w:sz w:val="24"/>
          <w:szCs w:val="24"/>
        </w:rPr>
        <w:t xml:space="preserve">do Standardów  ochrony małoletnich </w:t>
      </w:r>
    </w:p>
    <w:p w:rsidR="003F5A12" w:rsidRDefault="003F5A12" w:rsidP="003F5A12">
      <w:pPr>
        <w:pStyle w:val="Akapitzlist"/>
        <w:spacing w:line="360" w:lineRule="auto"/>
        <w:ind w:left="0"/>
        <w:jc w:val="right"/>
        <w:rPr>
          <w:b/>
          <w:i/>
          <w:sz w:val="24"/>
          <w:szCs w:val="24"/>
        </w:rPr>
      </w:pPr>
      <w:r>
        <w:rPr>
          <w:b/>
          <w:i/>
          <w:sz w:val="24"/>
          <w:szCs w:val="24"/>
        </w:rPr>
        <w:t>CPZ w Łomży</w:t>
      </w:r>
    </w:p>
    <w:p w:rsidR="003F5A12" w:rsidRDefault="003F5A12" w:rsidP="003F5A12">
      <w:pPr>
        <w:pStyle w:val="Akapitzlist"/>
        <w:spacing w:line="360" w:lineRule="auto"/>
        <w:ind w:left="0"/>
        <w:jc w:val="center"/>
        <w:rPr>
          <w:b/>
          <w:sz w:val="24"/>
          <w:szCs w:val="24"/>
        </w:rPr>
      </w:pPr>
    </w:p>
    <w:p w:rsidR="003F5A12" w:rsidRDefault="003F5A12" w:rsidP="003F5A12">
      <w:pPr>
        <w:pStyle w:val="Akapitzlist"/>
        <w:spacing w:line="360" w:lineRule="auto"/>
        <w:ind w:left="0"/>
        <w:jc w:val="center"/>
        <w:rPr>
          <w:b/>
          <w:sz w:val="24"/>
          <w:szCs w:val="24"/>
        </w:rPr>
      </w:pPr>
      <w:r>
        <w:rPr>
          <w:b/>
          <w:sz w:val="24"/>
          <w:szCs w:val="24"/>
        </w:rPr>
        <w:t>ZASADY BEZPIECZNYCH RELACJI PRACOWNIKÓW</w:t>
      </w:r>
    </w:p>
    <w:p w:rsidR="003F5A12" w:rsidRPr="008D5463" w:rsidRDefault="003F5A12" w:rsidP="003F5A12">
      <w:pPr>
        <w:pStyle w:val="Akapitzlist"/>
        <w:spacing w:line="360" w:lineRule="auto"/>
        <w:ind w:left="0"/>
        <w:jc w:val="center"/>
        <w:rPr>
          <w:b/>
          <w:i/>
          <w:sz w:val="24"/>
          <w:szCs w:val="24"/>
        </w:rPr>
      </w:pPr>
      <w:r>
        <w:rPr>
          <w:b/>
          <w:sz w:val="24"/>
          <w:szCs w:val="24"/>
        </w:rPr>
        <w:t>CENTRUM  PIECZY  ZASTĘPCZEJ  W  ŁOMŻY</w:t>
      </w:r>
    </w:p>
    <w:p w:rsidR="003F5A12" w:rsidRDefault="003F5A12" w:rsidP="003F5A12">
      <w:pPr>
        <w:pStyle w:val="Akapitzlist"/>
        <w:spacing w:line="360" w:lineRule="auto"/>
        <w:ind w:left="0"/>
        <w:jc w:val="both"/>
        <w:rPr>
          <w:sz w:val="24"/>
          <w:szCs w:val="24"/>
        </w:rPr>
      </w:pPr>
      <w:r>
        <w:rPr>
          <w:sz w:val="24"/>
          <w:szCs w:val="24"/>
        </w:rPr>
        <w:t xml:space="preserve"> </w:t>
      </w:r>
    </w:p>
    <w:p w:rsidR="003F5A12" w:rsidRPr="00E06E14" w:rsidRDefault="003F5A12" w:rsidP="003F5A12">
      <w:pPr>
        <w:pStyle w:val="Akapitzlist"/>
        <w:spacing w:line="360" w:lineRule="auto"/>
        <w:ind w:left="0"/>
        <w:jc w:val="both"/>
        <w:rPr>
          <w:sz w:val="24"/>
          <w:szCs w:val="24"/>
        </w:rPr>
      </w:pPr>
      <w:r>
        <w:rPr>
          <w:sz w:val="24"/>
          <w:szCs w:val="24"/>
        </w:rPr>
        <w:t xml:space="preserve"> 1.  Każdy pracownik CPZ jest zobowiązany do utrzymywania profesjonalnej relacji z dziećmi, pamiętając o tym,  żeby  każda  relacja, komunikat oraz działanie  wobec dziecka było adekwatne do sytuacji, bezpieczne i uzasadnione.  </w:t>
      </w:r>
    </w:p>
    <w:p w:rsidR="003F5A12" w:rsidRDefault="003F5A12" w:rsidP="003F5A12">
      <w:pPr>
        <w:pStyle w:val="Akapitzlist"/>
        <w:spacing w:line="360" w:lineRule="auto"/>
        <w:ind w:left="0"/>
        <w:jc w:val="both"/>
        <w:rPr>
          <w:sz w:val="24"/>
          <w:szCs w:val="24"/>
        </w:rPr>
      </w:pPr>
      <w:r w:rsidRPr="00E06E14">
        <w:rPr>
          <w:sz w:val="24"/>
          <w:szCs w:val="24"/>
        </w:rPr>
        <w:t>2.  Zachowanie cierpliwości i szacunku w komunika</w:t>
      </w:r>
      <w:r>
        <w:rPr>
          <w:sz w:val="24"/>
          <w:szCs w:val="24"/>
        </w:rPr>
        <w:t>cji z małoletnimi,  zrozumienie jego przeżywanych  uczuć</w:t>
      </w:r>
      <w:r w:rsidRPr="00E06E14">
        <w:rPr>
          <w:sz w:val="24"/>
          <w:szCs w:val="24"/>
        </w:rPr>
        <w:t xml:space="preserve">, </w:t>
      </w:r>
      <w:r>
        <w:rPr>
          <w:sz w:val="24"/>
          <w:szCs w:val="24"/>
        </w:rPr>
        <w:t xml:space="preserve"> nie wymuszanie</w:t>
      </w:r>
      <w:r w:rsidRPr="00E06E14">
        <w:rPr>
          <w:sz w:val="24"/>
          <w:szCs w:val="24"/>
        </w:rPr>
        <w:t xml:space="preserve"> zwier</w:t>
      </w:r>
      <w:r>
        <w:rPr>
          <w:sz w:val="24"/>
          <w:szCs w:val="24"/>
        </w:rPr>
        <w:t>zeń na siłę, a okazanie  zainteresowania, wsparcia</w:t>
      </w:r>
      <w:r w:rsidRPr="00E06E14">
        <w:rPr>
          <w:sz w:val="24"/>
          <w:szCs w:val="24"/>
        </w:rPr>
        <w:t xml:space="preserve"> i gotowość do rozmowy. </w:t>
      </w:r>
    </w:p>
    <w:p w:rsidR="003F5A12" w:rsidRDefault="003F5A12" w:rsidP="003F5A12">
      <w:pPr>
        <w:pStyle w:val="Akapitzlist"/>
        <w:spacing w:line="360" w:lineRule="auto"/>
        <w:ind w:left="0"/>
        <w:jc w:val="both"/>
        <w:rPr>
          <w:sz w:val="24"/>
          <w:szCs w:val="24"/>
        </w:rPr>
      </w:pPr>
      <w:r>
        <w:rPr>
          <w:sz w:val="24"/>
          <w:szCs w:val="24"/>
        </w:rPr>
        <w:t xml:space="preserve">3. </w:t>
      </w:r>
      <w:r w:rsidRPr="00E06E14">
        <w:rPr>
          <w:sz w:val="24"/>
          <w:szCs w:val="24"/>
        </w:rPr>
        <w:t xml:space="preserve"> Reagowanie w sposób adekwatny do sytuacji i możliwości </w:t>
      </w:r>
      <w:r>
        <w:rPr>
          <w:sz w:val="24"/>
          <w:szCs w:val="24"/>
        </w:rPr>
        <w:t xml:space="preserve">psychofizycznych małoletnich. </w:t>
      </w:r>
    </w:p>
    <w:p w:rsidR="003F5A12" w:rsidRDefault="003F5A12" w:rsidP="003F5A12">
      <w:pPr>
        <w:pStyle w:val="Akapitzlist"/>
        <w:spacing w:line="360" w:lineRule="auto"/>
        <w:ind w:left="0"/>
        <w:jc w:val="both"/>
        <w:rPr>
          <w:sz w:val="24"/>
          <w:szCs w:val="24"/>
        </w:rPr>
      </w:pPr>
      <w:r>
        <w:rPr>
          <w:sz w:val="24"/>
          <w:szCs w:val="24"/>
        </w:rPr>
        <w:t xml:space="preserve">4. </w:t>
      </w:r>
      <w:r w:rsidRPr="00E06E14">
        <w:rPr>
          <w:sz w:val="24"/>
          <w:szCs w:val="24"/>
        </w:rPr>
        <w:t xml:space="preserve">Traktowanie małoletnich z szacunkiem bez względu na płeć, orientację seksualną, niepełnosprawność, status społeczny, kulturowy, religijny i światopogląd. </w:t>
      </w:r>
    </w:p>
    <w:p w:rsidR="003F5A12" w:rsidRDefault="003F5A12" w:rsidP="003F5A12">
      <w:pPr>
        <w:pStyle w:val="Akapitzlist"/>
        <w:spacing w:line="360" w:lineRule="auto"/>
        <w:ind w:left="0"/>
        <w:jc w:val="both"/>
        <w:rPr>
          <w:sz w:val="24"/>
          <w:szCs w:val="24"/>
        </w:rPr>
      </w:pPr>
      <w:r>
        <w:rPr>
          <w:sz w:val="24"/>
          <w:szCs w:val="24"/>
        </w:rPr>
        <w:t xml:space="preserve">5.  </w:t>
      </w:r>
      <w:r w:rsidRPr="00E06E14">
        <w:rPr>
          <w:sz w:val="24"/>
          <w:szCs w:val="24"/>
        </w:rPr>
        <w:t xml:space="preserve">Fizyczny kontakt z małoletnim możliwy tylko jako odpowiedź na realne potrzeby dziecka </w:t>
      </w:r>
      <w:r>
        <w:rPr>
          <w:sz w:val="24"/>
          <w:szCs w:val="24"/>
        </w:rPr>
        <w:t xml:space="preserve">     </w:t>
      </w:r>
      <w:r w:rsidRPr="00E06E14">
        <w:rPr>
          <w:sz w:val="24"/>
          <w:szCs w:val="24"/>
        </w:rPr>
        <w:t xml:space="preserve">w danym momencie, z uwzględnieniem jego wieku, płci, kontekstu kulturowego </w:t>
      </w:r>
      <w:r>
        <w:rPr>
          <w:sz w:val="24"/>
          <w:szCs w:val="24"/>
        </w:rPr>
        <w:t xml:space="preserve">            </w:t>
      </w:r>
      <w:r w:rsidR="00205249">
        <w:rPr>
          <w:sz w:val="24"/>
          <w:szCs w:val="24"/>
        </w:rPr>
        <w:t xml:space="preserve">           </w:t>
      </w:r>
      <w:r>
        <w:rPr>
          <w:sz w:val="24"/>
          <w:szCs w:val="24"/>
        </w:rPr>
        <w:t xml:space="preserve">           </w:t>
      </w:r>
      <w:r w:rsidRPr="00E06E14">
        <w:rPr>
          <w:sz w:val="24"/>
          <w:szCs w:val="24"/>
        </w:rPr>
        <w:t xml:space="preserve">i sytuacyjnego. Na kontakt fizyczny (np. przytulenie) małoletni zawsze musi wyrazić zgodę. </w:t>
      </w:r>
    </w:p>
    <w:p w:rsidR="003F5A12" w:rsidRDefault="003F5A12" w:rsidP="003F5A12">
      <w:pPr>
        <w:pStyle w:val="Akapitzlist"/>
        <w:spacing w:line="360" w:lineRule="auto"/>
        <w:ind w:left="0"/>
        <w:jc w:val="both"/>
        <w:rPr>
          <w:sz w:val="24"/>
          <w:szCs w:val="24"/>
        </w:rPr>
      </w:pPr>
      <w:r>
        <w:rPr>
          <w:sz w:val="24"/>
          <w:szCs w:val="24"/>
        </w:rPr>
        <w:t>6.</w:t>
      </w:r>
      <w:r w:rsidRPr="00E06E14">
        <w:rPr>
          <w:sz w:val="24"/>
          <w:szCs w:val="24"/>
        </w:rPr>
        <w:t xml:space="preserve"> Podczas zajęć grupowych ustalanie reguł i zasad pracy, jasne określanie wymagań</w:t>
      </w:r>
      <w:r>
        <w:rPr>
          <w:sz w:val="24"/>
          <w:szCs w:val="24"/>
        </w:rPr>
        <w:t xml:space="preserve">                         </w:t>
      </w:r>
      <w:r w:rsidRPr="00E06E14">
        <w:rPr>
          <w:sz w:val="24"/>
          <w:szCs w:val="24"/>
        </w:rPr>
        <w:t xml:space="preserve"> i oczekiwań wobec dzieci, stanowcze reagowanie na zachowania niepożądane</w:t>
      </w:r>
      <w:r>
        <w:rPr>
          <w:sz w:val="24"/>
          <w:szCs w:val="24"/>
        </w:rPr>
        <w:t>.</w:t>
      </w:r>
    </w:p>
    <w:p w:rsidR="003F5A12" w:rsidRDefault="003F5A12" w:rsidP="003F5A12">
      <w:pPr>
        <w:pStyle w:val="Akapitzlist"/>
        <w:spacing w:line="360" w:lineRule="auto"/>
        <w:ind w:left="0"/>
        <w:jc w:val="both"/>
        <w:rPr>
          <w:sz w:val="24"/>
          <w:szCs w:val="24"/>
        </w:rPr>
      </w:pPr>
      <w:r>
        <w:rPr>
          <w:sz w:val="24"/>
          <w:szCs w:val="24"/>
        </w:rPr>
        <w:t>7. Udział pracowników</w:t>
      </w:r>
      <w:r w:rsidRPr="00E06E14">
        <w:rPr>
          <w:sz w:val="24"/>
          <w:szCs w:val="24"/>
        </w:rPr>
        <w:t xml:space="preserve"> w doskonaleniu zawodowym w zakresie przeciwdziałania przemocy wobec małoletnich, komunikacji interpersonalnej, diagnozy czynników ryzyka, świadczących o możliwości stosowania</w:t>
      </w:r>
      <w:r>
        <w:rPr>
          <w:sz w:val="24"/>
          <w:szCs w:val="24"/>
        </w:rPr>
        <w:t xml:space="preserve"> przemocy wobec małoletniego. </w:t>
      </w:r>
    </w:p>
    <w:p w:rsidR="003F5A12" w:rsidRDefault="003F5A12" w:rsidP="003F5A12">
      <w:pPr>
        <w:pStyle w:val="Akapitzlist"/>
        <w:spacing w:line="360" w:lineRule="auto"/>
        <w:ind w:left="0"/>
        <w:jc w:val="both"/>
        <w:rPr>
          <w:sz w:val="24"/>
          <w:szCs w:val="24"/>
        </w:rPr>
      </w:pPr>
      <w:r>
        <w:rPr>
          <w:sz w:val="24"/>
          <w:szCs w:val="24"/>
        </w:rPr>
        <w:t>8.</w:t>
      </w:r>
      <w:r w:rsidRPr="00E06E14">
        <w:rPr>
          <w:sz w:val="24"/>
          <w:szCs w:val="24"/>
        </w:rPr>
        <w:t xml:space="preserve"> Panowanie pracownika nad własnymi emocjami. Kontakt z małoletnimi odbywa się</w:t>
      </w:r>
      <w:r>
        <w:rPr>
          <w:sz w:val="24"/>
          <w:szCs w:val="24"/>
        </w:rPr>
        <w:t xml:space="preserve">                   w godzinach pracy</w:t>
      </w:r>
      <w:r w:rsidRPr="00E06E14">
        <w:rPr>
          <w:sz w:val="24"/>
          <w:szCs w:val="24"/>
        </w:rPr>
        <w:t xml:space="preserve">, a jeśli istnieje potrzeba spotkania z wychowankami rodziny zastępczej poza godzinami pracy, należy poinformować o tym kierownika i uzyskać zgodę opiekunów małoletniego wychowanka. </w:t>
      </w:r>
    </w:p>
    <w:p w:rsidR="003F5A12" w:rsidRDefault="003F5A12" w:rsidP="003F5A12">
      <w:pPr>
        <w:pStyle w:val="Akapitzlist"/>
        <w:spacing w:line="360" w:lineRule="auto"/>
        <w:ind w:left="0"/>
        <w:jc w:val="both"/>
        <w:rPr>
          <w:sz w:val="24"/>
          <w:szCs w:val="24"/>
        </w:rPr>
      </w:pPr>
      <w:r>
        <w:rPr>
          <w:b/>
          <w:sz w:val="24"/>
          <w:szCs w:val="24"/>
          <w:u w:val="single"/>
        </w:rPr>
        <w:t xml:space="preserve">9. </w:t>
      </w:r>
      <w:r w:rsidRPr="009B730B">
        <w:rPr>
          <w:b/>
          <w:sz w:val="24"/>
          <w:szCs w:val="24"/>
          <w:u w:val="single"/>
        </w:rPr>
        <w:t>W relacji personelu z małoletnimi niedopuszczalne jest w szczególności:</w:t>
      </w:r>
      <w:r w:rsidRPr="00E06E14">
        <w:rPr>
          <w:sz w:val="24"/>
          <w:szCs w:val="24"/>
        </w:rPr>
        <w:t xml:space="preserve"> </w:t>
      </w:r>
    </w:p>
    <w:p w:rsidR="003F5A12" w:rsidRDefault="003F5A12" w:rsidP="003F5A12">
      <w:pPr>
        <w:pStyle w:val="Akapitzlist"/>
        <w:spacing w:line="360" w:lineRule="auto"/>
        <w:ind w:left="0"/>
        <w:jc w:val="both"/>
        <w:rPr>
          <w:sz w:val="24"/>
          <w:szCs w:val="24"/>
        </w:rPr>
      </w:pPr>
      <w:r>
        <w:rPr>
          <w:sz w:val="24"/>
          <w:szCs w:val="24"/>
        </w:rPr>
        <w:t xml:space="preserve">- </w:t>
      </w:r>
      <w:r w:rsidRPr="00E06E14">
        <w:rPr>
          <w:sz w:val="24"/>
          <w:szCs w:val="24"/>
        </w:rPr>
        <w:t>stosowanie wobec małoletniego przemocy w jakiejkolwiek formie, w tym stosowanie kar fizycznych, wykorzystywanie relacj</w:t>
      </w:r>
      <w:r>
        <w:rPr>
          <w:sz w:val="24"/>
          <w:szCs w:val="24"/>
        </w:rPr>
        <w:t xml:space="preserve">i władzy lub przewagi fizycznej,  </w:t>
      </w:r>
      <w:r w:rsidRPr="00E06E14">
        <w:rPr>
          <w:sz w:val="24"/>
          <w:szCs w:val="24"/>
        </w:rPr>
        <w:t>zast</w:t>
      </w:r>
      <w:r>
        <w:rPr>
          <w:sz w:val="24"/>
          <w:szCs w:val="24"/>
        </w:rPr>
        <w:t xml:space="preserve">raszanie, przymuszanie, </w:t>
      </w:r>
      <w:r>
        <w:rPr>
          <w:sz w:val="24"/>
          <w:szCs w:val="24"/>
        </w:rPr>
        <w:lastRenderedPageBreak/>
        <w:t xml:space="preserve">groźby, </w:t>
      </w:r>
      <w:r w:rsidRPr="00E06E14">
        <w:rPr>
          <w:sz w:val="24"/>
          <w:szCs w:val="24"/>
        </w:rPr>
        <w:t xml:space="preserve"> zawstydzanie, upokarzanie, lekce</w:t>
      </w:r>
      <w:r>
        <w:rPr>
          <w:sz w:val="24"/>
          <w:szCs w:val="24"/>
        </w:rPr>
        <w:t>ważenie i obrażanie małoletnich,</w:t>
      </w:r>
      <w:r w:rsidRPr="00E06E14">
        <w:rPr>
          <w:sz w:val="24"/>
          <w:szCs w:val="24"/>
        </w:rPr>
        <w:t xml:space="preserve"> krzyczenie na małoletnich, wywoływanie u nich lęku; </w:t>
      </w:r>
    </w:p>
    <w:p w:rsidR="003F5A12" w:rsidRDefault="003F5A12" w:rsidP="003F5A12">
      <w:pPr>
        <w:pStyle w:val="Akapitzlist"/>
        <w:spacing w:line="360" w:lineRule="auto"/>
        <w:ind w:left="0"/>
        <w:jc w:val="both"/>
        <w:rPr>
          <w:sz w:val="24"/>
          <w:szCs w:val="24"/>
        </w:rPr>
      </w:pPr>
      <w:r>
        <w:rPr>
          <w:sz w:val="24"/>
          <w:szCs w:val="24"/>
        </w:rPr>
        <w:t xml:space="preserve">- </w:t>
      </w:r>
      <w:r w:rsidRPr="00E06E14">
        <w:rPr>
          <w:sz w:val="24"/>
          <w:szCs w:val="24"/>
        </w:rPr>
        <w:t xml:space="preserve"> ujawnianie informacji wrażliwych (wizerunek, informacja o sytuacji rodzinnej, medycznej, itp.) dotyczących dzi</w:t>
      </w:r>
      <w:r>
        <w:rPr>
          <w:sz w:val="24"/>
          <w:szCs w:val="24"/>
        </w:rPr>
        <w:t>ecka wobec osób nieuprawnionych;</w:t>
      </w:r>
      <w:r w:rsidRPr="00E06E14">
        <w:rPr>
          <w:sz w:val="24"/>
          <w:szCs w:val="24"/>
        </w:rPr>
        <w:t xml:space="preserve"> </w:t>
      </w:r>
    </w:p>
    <w:p w:rsidR="003F5A12" w:rsidRDefault="003F5A12" w:rsidP="003F5A12">
      <w:pPr>
        <w:pStyle w:val="Akapitzlist"/>
        <w:spacing w:line="360" w:lineRule="auto"/>
        <w:ind w:left="0"/>
        <w:jc w:val="both"/>
        <w:rPr>
          <w:sz w:val="24"/>
          <w:szCs w:val="24"/>
        </w:rPr>
      </w:pPr>
      <w:r>
        <w:rPr>
          <w:sz w:val="24"/>
          <w:szCs w:val="24"/>
        </w:rPr>
        <w:t xml:space="preserve">- </w:t>
      </w:r>
      <w:r w:rsidRPr="00E06E14">
        <w:rPr>
          <w:sz w:val="24"/>
          <w:szCs w:val="24"/>
        </w:rPr>
        <w:t xml:space="preserve"> </w:t>
      </w:r>
      <w:r w:rsidRPr="009B730B">
        <w:rPr>
          <w:sz w:val="24"/>
          <w:szCs w:val="24"/>
        </w:rPr>
        <w:t xml:space="preserve">zachowywanie się w obecności małoletnich w sposób niestosowny, np. poprzez używanie słów wulgarnych, czynienie obraźliwych uwag oraz nawiązywanie w wypowiedziach do atrakcyjności seksualnej; </w:t>
      </w:r>
    </w:p>
    <w:p w:rsidR="003F5A12" w:rsidRDefault="003F5A12" w:rsidP="003F5A12">
      <w:pPr>
        <w:pStyle w:val="Akapitzlist"/>
        <w:spacing w:line="360" w:lineRule="auto"/>
        <w:ind w:left="0"/>
        <w:jc w:val="both"/>
        <w:rPr>
          <w:sz w:val="24"/>
          <w:szCs w:val="24"/>
        </w:rPr>
      </w:pPr>
      <w:r>
        <w:rPr>
          <w:sz w:val="24"/>
          <w:szCs w:val="24"/>
        </w:rPr>
        <w:t>-</w:t>
      </w:r>
      <w:r w:rsidRPr="009B730B">
        <w:rPr>
          <w:sz w:val="24"/>
          <w:szCs w:val="24"/>
        </w:rPr>
        <w:t xml:space="preserve"> nawiązywanie z wychowankami rodzin zastępczych jakichkolwiek relacji seksualnych, ani składanie im propozycji o nieodpowiednim charakterze, kierowanie do nich seksualnych komentarzy, żartów, gestów oraz udostępnianie małoletnim treści erotycznych </w:t>
      </w:r>
      <w:r>
        <w:rPr>
          <w:sz w:val="24"/>
          <w:szCs w:val="24"/>
        </w:rPr>
        <w:t xml:space="preserve">                                   </w:t>
      </w:r>
      <w:r w:rsidRPr="009B730B">
        <w:rPr>
          <w:sz w:val="24"/>
          <w:szCs w:val="24"/>
        </w:rPr>
        <w:t xml:space="preserve">i pornograficznych, bez względu na ich formę; </w:t>
      </w:r>
    </w:p>
    <w:p w:rsidR="003F5A12" w:rsidRDefault="003F5A12" w:rsidP="003F5A12">
      <w:pPr>
        <w:pStyle w:val="Akapitzlist"/>
        <w:spacing w:line="360" w:lineRule="auto"/>
        <w:ind w:left="0"/>
        <w:jc w:val="both"/>
        <w:rPr>
          <w:sz w:val="24"/>
          <w:szCs w:val="24"/>
        </w:rPr>
      </w:pPr>
      <w:r>
        <w:rPr>
          <w:sz w:val="24"/>
          <w:szCs w:val="24"/>
        </w:rPr>
        <w:t xml:space="preserve">- </w:t>
      </w:r>
      <w:r w:rsidRPr="009B730B">
        <w:rPr>
          <w:sz w:val="24"/>
          <w:szCs w:val="24"/>
        </w:rPr>
        <w:t xml:space="preserve"> udostępnianie małoletnim treści o charakterze nienawistnym lub propagującym przemoc</w:t>
      </w:r>
      <w:r>
        <w:rPr>
          <w:sz w:val="24"/>
          <w:szCs w:val="24"/>
        </w:rPr>
        <w:t xml:space="preserve">        </w:t>
      </w:r>
      <w:r w:rsidRPr="009B730B">
        <w:rPr>
          <w:sz w:val="24"/>
          <w:szCs w:val="24"/>
        </w:rPr>
        <w:t xml:space="preserve"> i</w:t>
      </w:r>
      <w:r>
        <w:rPr>
          <w:sz w:val="24"/>
          <w:szCs w:val="24"/>
        </w:rPr>
        <w:t xml:space="preserve"> zachowania sprzeczne z prawem;</w:t>
      </w:r>
    </w:p>
    <w:p w:rsidR="003F5A12" w:rsidRDefault="003F5A12" w:rsidP="003F5A12">
      <w:pPr>
        <w:pStyle w:val="Akapitzlist"/>
        <w:spacing w:line="360" w:lineRule="auto"/>
        <w:ind w:left="0"/>
        <w:jc w:val="both"/>
        <w:rPr>
          <w:sz w:val="24"/>
          <w:szCs w:val="24"/>
        </w:rPr>
      </w:pPr>
      <w:r>
        <w:rPr>
          <w:sz w:val="24"/>
          <w:szCs w:val="24"/>
        </w:rPr>
        <w:t xml:space="preserve">- </w:t>
      </w:r>
      <w:r w:rsidRPr="009B730B">
        <w:rPr>
          <w:sz w:val="24"/>
          <w:szCs w:val="24"/>
        </w:rPr>
        <w:t>utrwalanie wizerunku dziecka (filmowanie, nagrywanie głosu, fotografowanie) dla potrzeb prywatnych pracownika;</w:t>
      </w:r>
    </w:p>
    <w:p w:rsidR="003F5A12" w:rsidRDefault="003F5A12" w:rsidP="003F5A12">
      <w:pPr>
        <w:pStyle w:val="Akapitzlist"/>
        <w:spacing w:line="360" w:lineRule="auto"/>
        <w:ind w:left="0"/>
        <w:jc w:val="both"/>
        <w:rPr>
          <w:sz w:val="24"/>
          <w:szCs w:val="24"/>
        </w:rPr>
      </w:pPr>
      <w:r>
        <w:rPr>
          <w:sz w:val="24"/>
          <w:szCs w:val="24"/>
        </w:rPr>
        <w:t xml:space="preserve">- </w:t>
      </w:r>
      <w:r w:rsidRPr="009B730B">
        <w:rPr>
          <w:sz w:val="24"/>
          <w:szCs w:val="24"/>
        </w:rPr>
        <w:t>proponowanie małoletnim alkoholu, wyrobów tytoniowych, nielegalnych substancji psychoaktywnych, spożywanie ich wspólnie z małoletnimi lub w ich obecności; zapraszanie małoletnich do swojego miejsca zamieszkania, sugerowanie, że taka wizyta mogłaby mieć miejsce lub składanie innych nierealnych obietnic.</w:t>
      </w: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right"/>
        <w:rPr>
          <w:b/>
          <w:i/>
          <w:sz w:val="24"/>
          <w:szCs w:val="24"/>
        </w:rPr>
      </w:pPr>
      <w:r>
        <w:rPr>
          <w:b/>
          <w:i/>
          <w:sz w:val="24"/>
          <w:szCs w:val="24"/>
        </w:rPr>
        <w:lastRenderedPageBreak/>
        <w:t>Załącznik  Nr 3</w:t>
      </w:r>
    </w:p>
    <w:p w:rsidR="003F5A12" w:rsidRDefault="003F5A12" w:rsidP="003F5A12">
      <w:pPr>
        <w:pStyle w:val="Akapitzlist"/>
        <w:spacing w:line="360" w:lineRule="auto"/>
        <w:ind w:left="0"/>
        <w:jc w:val="right"/>
        <w:rPr>
          <w:b/>
          <w:i/>
          <w:sz w:val="24"/>
          <w:szCs w:val="24"/>
        </w:rPr>
      </w:pPr>
      <w:r>
        <w:rPr>
          <w:b/>
          <w:i/>
          <w:sz w:val="24"/>
          <w:szCs w:val="24"/>
        </w:rPr>
        <w:t xml:space="preserve">do Standardów  ochrony małoletnich </w:t>
      </w:r>
    </w:p>
    <w:p w:rsidR="003F5A12" w:rsidRDefault="003F5A12" w:rsidP="003F5A12">
      <w:pPr>
        <w:pStyle w:val="Akapitzlist"/>
        <w:spacing w:line="360" w:lineRule="auto"/>
        <w:ind w:left="0"/>
        <w:jc w:val="right"/>
        <w:rPr>
          <w:sz w:val="24"/>
          <w:szCs w:val="24"/>
        </w:rPr>
      </w:pPr>
      <w:r>
        <w:rPr>
          <w:b/>
          <w:i/>
          <w:sz w:val="24"/>
          <w:szCs w:val="24"/>
        </w:rPr>
        <w:t>CPZ w Łomży</w:t>
      </w:r>
    </w:p>
    <w:p w:rsidR="003F5A12" w:rsidRPr="009D1B0D" w:rsidRDefault="003F5A12" w:rsidP="003F5A12">
      <w:pPr>
        <w:pStyle w:val="Akapitzlist"/>
        <w:spacing w:line="360" w:lineRule="auto"/>
        <w:ind w:left="0"/>
        <w:jc w:val="center"/>
        <w:rPr>
          <w:b/>
          <w:sz w:val="24"/>
          <w:szCs w:val="24"/>
        </w:rPr>
      </w:pPr>
      <w:r w:rsidRPr="009D1B0D">
        <w:rPr>
          <w:b/>
          <w:sz w:val="24"/>
          <w:szCs w:val="24"/>
        </w:rPr>
        <w:t xml:space="preserve">Rejestr zdarzeń zagrażających dobru małoletniego </w:t>
      </w:r>
    </w:p>
    <w:tbl>
      <w:tblPr>
        <w:tblStyle w:val="Tabela-Siatka"/>
        <w:tblW w:w="0" w:type="auto"/>
        <w:tblLook w:val="04A0" w:firstRow="1" w:lastRow="0" w:firstColumn="1" w:lastColumn="0" w:noHBand="0" w:noVBand="1"/>
      </w:tblPr>
      <w:tblGrid>
        <w:gridCol w:w="505"/>
        <w:gridCol w:w="1269"/>
        <w:gridCol w:w="2550"/>
        <w:gridCol w:w="2511"/>
        <w:gridCol w:w="2227"/>
      </w:tblGrid>
      <w:tr w:rsidR="003F5A12" w:rsidRPr="009D1B0D" w:rsidTr="009A73F3">
        <w:tc>
          <w:tcPr>
            <w:tcW w:w="505" w:type="dxa"/>
          </w:tcPr>
          <w:p w:rsidR="003F5A12" w:rsidRPr="009D1B0D" w:rsidRDefault="003F5A12" w:rsidP="009A73F3">
            <w:pPr>
              <w:pStyle w:val="Akapitzlist"/>
              <w:spacing w:line="360" w:lineRule="auto"/>
              <w:ind w:left="0"/>
              <w:jc w:val="center"/>
              <w:rPr>
                <w:sz w:val="20"/>
                <w:szCs w:val="20"/>
              </w:rPr>
            </w:pPr>
            <w:r w:rsidRPr="009D1B0D">
              <w:rPr>
                <w:sz w:val="20"/>
                <w:szCs w:val="20"/>
              </w:rPr>
              <w:t>L.P.</w:t>
            </w:r>
          </w:p>
        </w:tc>
        <w:tc>
          <w:tcPr>
            <w:tcW w:w="1275" w:type="dxa"/>
          </w:tcPr>
          <w:p w:rsidR="003F5A12" w:rsidRPr="009D1B0D" w:rsidRDefault="003F5A12" w:rsidP="009A73F3">
            <w:pPr>
              <w:pStyle w:val="Akapitzlist"/>
              <w:spacing w:line="360" w:lineRule="auto"/>
              <w:ind w:left="0"/>
              <w:jc w:val="center"/>
              <w:rPr>
                <w:sz w:val="20"/>
                <w:szCs w:val="20"/>
              </w:rPr>
            </w:pPr>
            <w:r w:rsidRPr="009D1B0D">
              <w:rPr>
                <w:sz w:val="20"/>
                <w:szCs w:val="20"/>
              </w:rPr>
              <w:t>Data przyjęcia</w:t>
            </w:r>
          </w:p>
          <w:p w:rsidR="003F5A12" w:rsidRPr="009D1B0D" w:rsidRDefault="003F5A12" w:rsidP="009A73F3">
            <w:pPr>
              <w:pStyle w:val="Akapitzlist"/>
              <w:spacing w:line="360" w:lineRule="auto"/>
              <w:ind w:left="0"/>
              <w:jc w:val="center"/>
              <w:rPr>
                <w:sz w:val="20"/>
                <w:szCs w:val="20"/>
              </w:rPr>
            </w:pPr>
            <w:r w:rsidRPr="009D1B0D">
              <w:rPr>
                <w:sz w:val="20"/>
                <w:szCs w:val="20"/>
              </w:rPr>
              <w:t>zgłoszenia</w:t>
            </w:r>
          </w:p>
        </w:tc>
        <w:tc>
          <w:tcPr>
            <w:tcW w:w="2581" w:type="dxa"/>
          </w:tcPr>
          <w:p w:rsidR="003F5A12" w:rsidRPr="009D1B0D" w:rsidRDefault="003F5A12" w:rsidP="009A73F3">
            <w:pPr>
              <w:pStyle w:val="Akapitzlist"/>
              <w:spacing w:line="360" w:lineRule="auto"/>
              <w:ind w:left="0"/>
              <w:jc w:val="center"/>
              <w:rPr>
                <w:sz w:val="20"/>
                <w:szCs w:val="20"/>
              </w:rPr>
            </w:pPr>
            <w:r w:rsidRPr="009D1B0D">
              <w:rPr>
                <w:sz w:val="20"/>
                <w:szCs w:val="20"/>
              </w:rPr>
              <w:t>Imię i nazwisko pracownika</w:t>
            </w:r>
            <w:r>
              <w:rPr>
                <w:sz w:val="20"/>
                <w:szCs w:val="20"/>
              </w:rPr>
              <w:t xml:space="preserve"> </w:t>
            </w:r>
            <w:r w:rsidRPr="009D1B0D">
              <w:rPr>
                <w:sz w:val="20"/>
                <w:szCs w:val="20"/>
              </w:rPr>
              <w:t>przyjmującego</w:t>
            </w:r>
            <w:r>
              <w:rPr>
                <w:sz w:val="20"/>
                <w:szCs w:val="20"/>
              </w:rPr>
              <w:t xml:space="preserve"> </w:t>
            </w:r>
            <w:r w:rsidRPr="009D1B0D">
              <w:rPr>
                <w:sz w:val="20"/>
                <w:szCs w:val="20"/>
              </w:rPr>
              <w:t xml:space="preserve"> zgłoszenie</w:t>
            </w:r>
          </w:p>
        </w:tc>
        <w:tc>
          <w:tcPr>
            <w:tcW w:w="2551" w:type="dxa"/>
          </w:tcPr>
          <w:p w:rsidR="003F5A12" w:rsidRPr="009D1B0D" w:rsidRDefault="003F5A12" w:rsidP="009A73F3">
            <w:pPr>
              <w:pStyle w:val="Akapitzlist"/>
              <w:spacing w:line="360" w:lineRule="auto"/>
              <w:ind w:left="0"/>
              <w:jc w:val="center"/>
              <w:rPr>
                <w:sz w:val="20"/>
                <w:szCs w:val="20"/>
              </w:rPr>
            </w:pPr>
            <w:r>
              <w:rPr>
                <w:sz w:val="20"/>
                <w:szCs w:val="20"/>
              </w:rPr>
              <w:t>Imię i nazwisko dziecka którego dotyczy  zgłoszenie</w:t>
            </w:r>
          </w:p>
        </w:tc>
        <w:tc>
          <w:tcPr>
            <w:tcW w:w="2268" w:type="dxa"/>
          </w:tcPr>
          <w:p w:rsidR="003F5A12" w:rsidRPr="009D1B0D" w:rsidRDefault="003F5A12" w:rsidP="009A73F3">
            <w:pPr>
              <w:pStyle w:val="Akapitzlist"/>
              <w:spacing w:line="360" w:lineRule="auto"/>
              <w:ind w:left="0"/>
              <w:jc w:val="center"/>
              <w:rPr>
                <w:sz w:val="20"/>
                <w:szCs w:val="20"/>
              </w:rPr>
            </w:pPr>
            <w:r>
              <w:rPr>
                <w:sz w:val="20"/>
                <w:szCs w:val="20"/>
              </w:rPr>
              <w:t>Uwagi</w:t>
            </w:r>
          </w:p>
        </w:tc>
      </w:tr>
      <w:tr w:rsidR="003F5A12" w:rsidTr="009A73F3">
        <w:tc>
          <w:tcPr>
            <w:tcW w:w="505" w:type="dxa"/>
          </w:tcPr>
          <w:p w:rsidR="003F5A12" w:rsidRDefault="003F5A12" w:rsidP="009A73F3">
            <w:pPr>
              <w:pStyle w:val="Akapitzlist"/>
              <w:spacing w:line="360" w:lineRule="auto"/>
              <w:ind w:left="0"/>
              <w:jc w:val="both"/>
              <w:rPr>
                <w:sz w:val="24"/>
                <w:szCs w:val="24"/>
              </w:rPr>
            </w:pPr>
          </w:p>
        </w:tc>
        <w:tc>
          <w:tcPr>
            <w:tcW w:w="1275" w:type="dxa"/>
          </w:tcPr>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tc>
        <w:tc>
          <w:tcPr>
            <w:tcW w:w="2581" w:type="dxa"/>
          </w:tcPr>
          <w:p w:rsidR="003F5A12" w:rsidRDefault="003F5A12" w:rsidP="009A73F3">
            <w:pPr>
              <w:pStyle w:val="Akapitzlist"/>
              <w:spacing w:line="360" w:lineRule="auto"/>
              <w:ind w:left="0"/>
              <w:jc w:val="both"/>
              <w:rPr>
                <w:sz w:val="24"/>
                <w:szCs w:val="24"/>
              </w:rPr>
            </w:pPr>
          </w:p>
        </w:tc>
        <w:tc>
          <w:tcPr>
            <w:tcW w:w="2551" w:type="dxa"/>
          </w:tcPr>
          <w:p w:rsidR="003F5A12" w:rsidRDefault="003F5A12" w:rsidP="009A73F3">
            <w:pPr>
              <w:pStyle w:val="Akapitzlist"/>
              <w:spacing w:line="360" w:lineRule="auto"/>
              <w:ind w:left="0"/>
              <w:jc w:val="both"/>
              <w:rPr>
                <w:sz w:val="24"/>
                <w:szCs w:val="24"/>
              </w:rPr>
            </w:pPr>
          </w:p>
        </w:tc>
        <w:tc>
          <w:tcPr>
            <w:tcW w:w="2268" w:type="dxa"/>
          </w:tcPr>
          <w:p w:rsidR="003F5A12" w:rsidRDefault="003F5A12" w:rsidP="009A73F3">
            <w:pPr>
              <w:pStyle w:val="Akapitzlist"/>
              <w:spacing w:line="360" w:lineRule="auto"/>
              <w:ind w:left="0"/>
              <w:jc w:val="both"/>
              <w:rPr>
                <w:sz w:val="24"/>
                <w:szCs w:val="24"/>
              </w:rPr>
            </w:pPr>
          </w:p>
        </w:tc>
      </w:tr>
      <w:tr w:rsidR="003F5A12" w:rsidTr="009A73F3">
        <w:tc>
          <w:tcPr>
            <w:tcW w:w="505" w:type="dxa"/>
          </w:tcPr>
          <w:p w:rsidR="003F5A12" w:rsidRDefault="003F5A12" w:rsidP="009A73F3">
            <w:pPr>
              <w:pStyle w:val="Akapitzlist"/>
              <w:spacing w:line="360" w:lineRule="auto"/>
              <w:ind w:left="0"/>
              <w:jc w:val="both"/>
              <w:rPr>
                <w:sz w:val="24"/>
                <w:szCs w:val="24"/>
              </w:rPr>
            </w:pPr>
          </w:p>
        </w:tc>
        <w:tc>
          <w:tcPr>
            <w:tcW w:w="1275" w:type="dxa"/>
          </w:tcPr>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tc>
        <w:tc>
          <w:tcPr>
            <w:tcW w:w="2581" w:type="dxa"/>
          </w:tcPr>
          <w:p w:rsidR="003F5A12" w:rsidRDefault="003F5A12" w:rsidP="009A73F3">
            <w:pPr>
              <w:pStyle w:val="Akapitzlist"/>
              <w:spacing w:line="360" w:lineRule="auto"/>
              <w:ind w:left="0"/>
              <w:jc w:val="both"/>
              <w:rPr>
                <w:sz w:val="24"/>
                <w:szCs w:val="24"/>
              </w:rPr>
            </w:pPr>
          </w:p>
        </w:tc>
        <w:tc>
          <w:tcPr>
            <w:tcW w:w="2551" w:type="dxa"/>
          </w:tcPr>
          <w:p w:rsidR="003F5A12" w:rsidRDefault="003F5A12" w:rsidP="009A73F3">
            <w:pPr>
              <w:pStyle w:val="Akapitzlist"/>
              <w:spacing w:line="360" w:lineRule="auto"/>
              <w:ind w:left="0"/>
              <w:jc w:val="both"/>
              <w:rPr>
                <w:sz w:val="24"/>
                <w:szCs w:val="24"/>
              </w:rPr>
            </w:pPr>
          </w:p>
        </w:tc>
        <w:tc>
          <w:tcPr>
            <w:tcW w:w="2268" w:type="dxa"/>
          </w:tcPr>
          <w:p w:rsidR="003F5A12" w:rsidRDefault="003F5A12" w:rsidP="009A73F3">
            <w:pPr>
              <w:pStyle w:val="Akapitzlist"/>
              <w:spacing w:line="360" w:lineRule="auto"/>
              <w:ind w:left="0"/>
              <w:jc w:val="both"/>
              <w:rPr>
                <w:sz w:val="24"/>
                <w:szCs w:val="24"/>
              </w:rPr>
            </w:pPr>
          </w:p>
        </w:tc>
      </w:tr>
      <w:tr w:rsidR="003F5A12" w:rsidTr="009A73F3">
        <w:tc>
          <w:tcPr>
            <w:tcW w:w="505" w:type="dxa"/>
          </w:tcPr>
          <w:p w:rsidR="003F5A12" w:rsidRDefault="003F5A12" w:rsidP="009A73F3">
            <w:pPr>
              <w:pStyle w:val="Akapitzlist"/>
              <w:spacing w:line="360" w:lineRule="auto"/>
              <w:ind w:left="0"/>
              <w:jc w:val="both"/>
              <w:rPr>
                <w:sz w:val="24"/>
                <w:szCs w:val="24"/>
              </w:rPr>
            </w:pPr>
          </w:p>
        </w:tc>
        <w:tc>
          <w:tcPr>
            <w:tcW w:w="1275" w:type="dxa"/>
          </w:tcPr>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tc>
        <w:tc>
          <w:tcPr>
            <w:tcW w:w="2581" w:type="dxa"/>
          </w:tcPr>
          <w:p w:rsidR="003F5A12" w:rsidRDefault="003F5A12" w:rsidP="009A73F3">
            <w:pPr>
              <w:pStyle w:val="Akapitzlist"/>
              <w:spacing w:line="360" w:lineRule="auto"/>
              <w:ind w:left="0"/>
              <w:jc w:val="both"/>
              <w:rPr>
                <w:sz w:val="24"/>
                <w:szCs w:val="24"/>
              </w:rPr>
            </w:pPr>
          </w:p>
        </w:tc>
        <w:tc>
          <w:tcPr>
            <w:tcW w:w="2551" w:type="dxa"/>
          </w:tcPr>
          <w:p w:rsidR="003F5A12" w:rsidRDefault="003F5A12" w:rsidP="009A73F3">
            <w:pPr>
              <w:pStyle w:val="Akapitzlist"/>
              <w:spacing w:line="360" w:lineRule="auto"/>
              <w:ind w:left="0"/>
              <w:jc w:val="both"/>
              <w:rPr>
                <w:sz w:val="24"/>
                <w:szCs w:val="24"/>
              </w:rPr>
            </w:pPr>
          </w:p>
        </w:tc>
        <w:tc>
          <w:tcPr>
            <w:tcW w:w="2268" w:type="dxa"/>
          </w:tcPr>
          <w:p w:rsidR="003F5A12" w:rsidRDefault="003F5A12" w:rsidP="009A73F3">
            <w:pPr>
              <w:pStyle w:val="Akapitzlist"/>
              <w:spacing w:line="360" w:lineRule="auto"/>
              <w:ind w:left="0"/>
              <w:jc w:val="both"/>
              <w:rPr>
                <w:sz w:val="24"/>
                <w:szCs w:val="24"/>
              </w:rPr>
            </w:pPr>
          </w:p>
        </w:tc>
      </w:tr>
      <w:tr w:rsidR="003F5A12" w:rsidTr="009A73F3">
        <w:tc>
          <w:tcPr>
            <w:tcW w:w="505" w:type="dxa"/>
          </w:tcPr>
          <w:p w:rsidR="003F5A12" w:rsidRDefault="003F5A12" w:rsidP="009A73F3">
            <w:pPr>
              <w:pStyle w:val="Akapitzlist"/>
              <w:spacing w:line="360" w:lineRule="auto"/>
              <w:ind w:left="0"/>
              <w:jc w:val="both"/>
              <w:rPr>
                <w:sz w:val="24"/>
                <w:szCs w:val="24"/>
              </w:rPr>
            </w:pPr>
          </w:p>
        </w:tc>
        <w:tc>
          <w:tcPr>
            <w:tcW w:w="1275" w:type="dxa"/>
          </w:tcPr>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tc>
        <w:tc>
          <w:tcPr>
            <w:tcW w:w="2581" w:type="dxa"/>
          </w:tcPr>
          <w:p w:rsidR="003F5A12" w:rsidRDefault="003F5A12" w:rsidP="009A73F3">
            <w:pPr>
              <w:pStyle w:val="Akapitzlist"/>
              <w:spacing w:line="360" w:lineRule="auto"/>
              <w:ind w:left="0"/>
              <w:jc w:val="both"/>
              <w:rPr>
                <w:sz w:val="24"/>
                <w:szCs w:val="24"/>
              </w:rPr>
            </w:pPr>
          </w:p>
        </w:tc>
        <w:tc>
          <w:tcPr>
            <w:tcW w:w="2551" w:type="dxa"/>
          </w:tcPr>
          <w:p w:rsidR="003F5A12" w:rsidRDefault="003F5A12" w:rsidP="009A73F3">
            <w:pPr>
              <w:pStyle w:val="Akapitzlist"/>
              <w:spacing w:line="360" w:lineRule="auto"/>
              <w:ind w:left="0"/>
              <w:jc w:val="both"/>
              <w:rPr>
                <w:sz w:val="24"/>
                <w:szCs w:val="24"/>
              </w:rPr>
            </w:pPr>
          </w:p>
        </w:tc>
        <w:tc>
          <w:tcPr>
            <w:tcW w:w="2268" w:type="dxa"/>
          </w:tcPr>
          <w:p w:rsidR="003F5A12" w:rsidRDefault="003F5A12" w:rsidP="009A73F3">
            <w:pPr>
              <w:pStyle w:val="Akapitzlist"/>
              <w:spacing w:line="360" w:lineRule="auto"/>
              <w:ind w:left="0"/>
              <w:jc w:val="both"/>
              <w:rPr>
                <w:sz w:val="24"/>
                <w:szCs w:val="24"/>
              </w:rPr>
            </w:pPr>
          </w:p>
        </w:tc>
      </w:tr>
      <w:tr w:rsidR="003F5A12" w:rsidTr="009A73F3">
        <w:tc>
          <w:tcPr>
            <w:tcW w:w="505" w:type="dxa"/>
          </w:tcPr>
          <w:p w:rsidR="003F5A12" w:rsidRDefault="003F5A12" w:rsidP="009A73F3">
            <w:pPr>
              <w:pStyle w:val="Akapitzlist"/>
              <w:spacing w:line="360" w:lineRule="auto"/>
              <w:ind w:left="0"/>
              <w:jc w:val="both"/>
              <w:rPr>
                <w:sz w:val="24"/>
                <w:szCs w:val="24"/>
              </w:rPr>
            </w:pPr>
          </w:p>
        </w:tc>
        <w:tc>
          <w:tcPr>
            <w:tcW w:w="1275" w:type="dxa"/>
          </w:tcPr>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tc>
        <w:tc>
          <w:tcPr>
            <w:tcW w:w="2581" w:type="dxa"/>
          </w:tcPr>
          <w:p w:rsidR="003F5A12" w:rsidRDefault="003F5A12" w:rsidP="009A73F3">
            <w:pPr>
              <w:pStyle w:val="Akapitzlist"/>
              <w:spacing w:line="360" w:lineRule="auto"/>
              <w:ind w:left="0"/>
              <w:jc w:val="both"/>
              <w:rPr>
                <w:sz w:val="24"/>
                <w:szCs w:val="24"/>
              </w:rPr>
            </w:pPr>
          </w:p>
        </w:tc>
        <w:tc>
          <w:tcPr>
            <w:tcW w:w="2551" w:type="dxa"/>
          </w:tcPr>
          <w:p w:rsidR="003F5A12" w:rsidRDefault="003F5A12" w:rsidP="009A73F3">
            <w:pPr>
              <w:pStyle w:val="Akapitzlist"/>
              <w:spacing w:line="360" w:lineRule="auto"/>
              <w:ind w:left="0"/>
              <w:jc w:val="both"/>
              <w:rPr>
                <w:sz w:val="24"/>
                <w:szCs w:val="24"/>
              </w:rPr>
            </w:pPr>
          </w:p>
        </w:tc>
        <w:tc>
          <w:tcPr>
            <w:tcW w:w="2268" w:type="dxa"/>
          </w:tcPr>
          <w:p w:rsidR="003F5A12" w:rsidRDefault="003F5A12" w:rsidP="009A73F3">
            <w:pPr>
              <w:pStyle w:val="Akapitzlist"/>
              <w:spacing w:line="360" w:lineRule="auto"/>
              <w:ind w:left="0"/>
              <w:jc w:val="both"/>
              <w:rPr>
                <w:sz w:val="24"/>
                <w:szCs w:val="24"/>
              </w:rPr>
            </w:pPr>
          </w:p>
        </w:tc>
      </w:tr>
      <w:tr w:rsidR="003F5A12" w:rsidTr="009A73F3">
        <w:tc>
          <w:tcPr>
            <w:tcW w:w="505" w:type="dxa"/>
          </w:tcPr>
          <w:p w:rsidR="003F5A12" w:rsidRDefault="003F5A12" w:rsidP="009A73F3">
            <w:pPr>
              <w:pStyle w:val="Akapitzlist"/>
              <w:spacing w:line="360" w:lineRule="auto"/>
              <w:ind w:left="0"/>
              <w:jc w:val="both"/>
              <w:rPr>
                <w:sz w:val="24"/>
                <w:szCs w:val="24"/>
              </w:rPr>
            </w:pPr>
          </w:p>
        </w:tc>
        <w:tc>
          <w:tcPr>
            <w:tcW w:w="1275" w:type="dxa"/>
          </w:tcPr>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tc>
        <w:tc>
          <w:tcPr>
            <w:tcW w:w="2581" w:type="dxa"/>
          </w:tcPr>
          <w:p w:rsidR="003F5A12" w:rsidRDefault="003F5A12" w:rsidP="009A73F3">
            <w:pPr>
              <w:pStyle w:val="Akapitzlist"/>
              <w:spacing w:line="360" w:lineRule="auto"/>
              <w:ind w:left="0"/>
              <w:jc w:val="both"/>
              <w:rPr>
                <w:sz w:val="24"/>
                <w:szCs w:val="24"/>
              </w:rPr>
            </w:pPr>
          </w:p>
        </w:tc>
        <w:tc>
          <w:tcPr>
            <w:tcW w:w="2551" w:type="dxa"/>
          </w:tcPr>
          <w:p w:rsidR="003F5A12" w:rsidRDefault="003F5A12" w:rsidP="009A73F3">
            <w:pPr>
              <w:pStyle w:val="Akapitzlist"/>
              <w:spacing w:line="360" w:lineRule="auto"/>
              <w:ind w:left="0"/>
              <w:jc w:val="both"/>
              <w:rPr>
                <w:sz w:val="24"/>
                <w:szCs w:val="24"/>
              </w:rPr>
            </w:pPr>
          </w:p>
        </w:tc>
        <w:tc>
          <w:tcPr>
            <w:tcW w:w="2268" w:type="dxa"/>
          </w:tcPr>
          <w:p w:rsidR="003F5A12" w:rsidRDefault="003F5A12" w:rsidP="009A73F3">
            <w:pPr>
              <w:pStyle w:val="Akapitzlist"/>
              <w:spacing w:line="360" w:lineRule="auto"/>
              <w:ind w:left="0"/>
              <w:jc w:val="both"/>
              <w:rPr>
                <w:sz w:val="24"/>
                <w:szCs w:val="24"/>
              </w:rPr>
            </w:pPr>
          </w:p>
        </w:tc>
      </w:tr>
      <w:tr w:rsidR="003F5A12" w:rsidTr="009A73F3">
        <w:tc>
          <w:tcPr>
            <w:tcW w:w="505" w:type="dxa"/>
          </w:tcPr>
          <w:p w:rsidR="003F5A12" w:rsidRDefault="003F5A12" w:rsidP="009A73F3">
            <w:pPr>
              <w:pStyle w:val="Akapitzlist"/>
              <w:spacing w:line="360" w:lineRule="auto"/>
              <w:ind w:left="0"/>
              <w:jc w:val="both"/>
              <w:rPr>
                <w:sz w:val="24"/>
                <w:szCs w:val="24"/>
              </w:rPr>
            </w:pPr>
          </w:p>
        </w:tc>
        <w:tc>
          <w:tcPr>
            <w:tcW w:w="1275" w:type="dxa"/>
          </w:tcPr>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tc>
        <w:tc>
          <w:tcPr>
            <w:tcW w:w="2581" w:type="dxa"/>
          </w:tcPr>
          <w:p w:rsidR="003F5A12" w:rsidRDefault="003F5A12" w:rsidP="009A73F3">
            <w:pPr>
              <w:pStyle w:val="Akapitzlist"/>
              <w:spacing w:line="360" w:lineRule="auto"/>
              <w:ind w:left="0"/>
              <w:jc w:val="both"/>
              <w:rPr>
                <w:sz w:val="24"/>
                <w:szCs w:val="24"/>
              </w:rPr>
            </w:pPr>
          </w:p>
        </w:tc>
        <w:tc>
          <w:tcPr>
            <w:tcW w:w="2551" w:type="dxa"/>
          </w:tcPr>
          <w:p w:rsidR="003F5A12" w:rsidRDefault="003F5A12" w:rsidP="009A73F3">
            <w:pPr>
              <w:pStyle w:val="Akapitzlist"/>
              <w:spacing w:line="360" w:lineRule="auto"/>
              <w:ind w:left="0"/>
              <w:jc w:val="both"/>
              <w:rPr>
                <w:sz w:val="24"/>
                <w:szCs w:val="24"/>
              </w:rPr>
            </w:pPr>
          </w:p>
        </w:tc>
        <w:tc>
          <w:tcPr>
            <w:tcW w:w="2268" w:type="dxa"/>
          </w:tcPr>
          <w:p w:rsidR="003F5A12" w:rsidRDefault="003F5A12" w:rsidP="009A73F3">
            <w:pPr>
              <w:pStyle w:val="Akapitzlist"/>
              <w:spacing w:line="360" w:lineRule="auto"/>
              <w:ind w:left="0"/>
              <w:jc w:val="both"/>
              <w:rPr>
                <w:sz w:val="24"/>
                <w:szCs w:val="24"/>
              </w:rPr>
            </w:pPr>
          </w:p>
        </w:tc>
      </w:tr>
      <w:tr w:rsidR="003F5A12" w:rsidTr="009A73F3">
        <w:tc>
          <w:tcPr>
            <w:tcW w:w="505" w:type="dxa"/>
          </w:tcPr>
          <w:p w:rsidR="003F5A12" w:rsidRDefault="003F5A12" w:rsidP="009A73F3">
            <w:pPr>
              <w:pStyle w:val="Akapitzlist"/>
              <w:spacing w:line="360" w:lineRule="auto"/>
              <w:ind w:left="0"/>
              <w:jc w:val="both"/>
              <w:rPr>
                <w:sz w:val="24"/>
                <w:szCs w:val="24"/>
              </w:rPr>
            </w:pPr>
          </w:p>
        </w:tc>
        <w:tc>
          <w:tcPr>
            <w:tcW w:w="1275" w:type="dxa"/>
          </w:tcPr>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p w:rsidR="003F5A12" w:rsidRDefault="003F5A12" w:rsidP="009A73F3">
            <w:pPr>
              <w:pStyle w:val="Akapitzlist"/>
              <w:spacing w:line="360" w:lineRule="auto"/>
              <w:ind w:left="0"/>
              <w:jc w:val="both"/>
              <w:rPr>
                <w:sz w:val="24"/>
                <w:szCs w:val="24"/>
              </w:rPr>
            </w:pPr>
          </w:p>
        </w:tc>
        <w:tc>
          <w:tcPr>
            <w:tcW w:w="2581" w:type="dxa"/>
          </w:tcPr>
          <w:p w:rsidR="003F5A12" w:rsidRDefault="003F5A12" w:rsidP="009A73F3">
            <w:pPr>
              <w:pStyle w:val="Akapitzlist"/>
              <w:spacing w:line="360" w:lineRule="auto"/>
              <w:ind w:left="0"/>
              <w:jc w:val="both"/>
              <w:rPr>
                <w:sz w:val="24"/>
                <w:szCs w:val="24"/>
              </w:rPr>
            </w:pPr>
          </w:p>
        </w:tc>
        <w:tc>
          <w:tcPr>
            <w:tcW w:w="2551" w:type="dxa"/>
          </w:tcPr>
          <w:p w:rsidR="003F5A12" w:rsidRDefault="003F5A12" w:rsidP="009A73F3">
            <w:pPr>
              <w:pStyle w:val="Akapitzlist"/>
              <w:spacing w:line="360" w:lineRule="auto"/>
              <w:ind w:left="0"/>
              <w:jc w:val="both"/>
              <w:rPr>
                <w:sz w:val="24"/>
                <w:szCs w:val="24"/>
              </w:rPr>
            </w:pPr>
          </w:p>
        </w:tc>
        <w:tc>
          <w:tcPr>
            <w:tcW w:w="2268" w:type="dxa"/>
          </w:tcPr>
          <w:p w:rsidR="003F5A12" w:rsidRDefault="003F5A12" w:rsidP="009A73F3">
            <w:pPr>
              <w:pStyle w:val="Akapitzlist"/>
              <w:spacing w:line="360" w:lineRule="auto"/>
              <w:ind w:left="0"/>
              <w:jc w:val="both"/>
              <w:rPr>
                <w:sz w:val="24"/>
                <w:szCs w:val="24"/>
              </w:rPr>
            </w:pPr>
          </w:p>
        </w:tc>
      </w:tr>
    </w:tbl>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right"/>
        <w:rPr>
          <w:b/>
          <w:i/>
          <w:sz w:val="24"/>
          <w:szCs w:val="24"/>
        </w:rPr>
      </w:pPr>
      <w:r>
        <w:rPr>
          <w:b/>
          <w:i/>
          <w:sz w:val="24"/>
          <w:szCs w:val="24"/>
        </w:rPr>
        <w:lastRenderedPageBreak/>
        <w:t>Załącznik  Nr 4</w:t>
      </w:r>
    </w:p>
    <w:p w:rsidR="003F5A12" w:rsidRDefault="003F5A12" w:rsidP="003F5A12">
      <w:pPr>
        <w:pStyle w:val="Akapitzlist"/>
        <w:spacing w:line="360" w:lineRule="auto"/>
        <w:ind w:left="0"/>
        <w:jc w:val="right"/>
        <w:rPr>
          <w:b/>
          <w:i/>
          <w:sz w:val="24"/>
          <w:szCs w:val="24"/>
        </w:rPr>
      </w:pPr>
      <w:r>
        <w:rPr>
          <w:b/>
          <w:i/>
          <w:sz w:val="24"/>
          <w:szCs w:val="24"/>
        </w:rPr>
        <w:t xml:space="preserve">do Standardów  ochrony małoletnich </w:t>
      </w:r>
    </w:p>
    <w:p w:rsidR="003F5A12" w:rsidRDefault="003F5A12" w:rsidP="003F5A12">
      <w:pPr>
        <w:pStyle w:val="Akapitzlist"/>
        <w:spacing w:line="360" w:lineRule="auto"/>
        <w:ind w:left="0"/>
        <w:jc w:val="right"/>
        <w:rPr>
          <w:sz w:val="24"/>
          <w:szCs w:val="24"/>
        </w:rPr>
      </w:pPr>
      <w:r>
        <w:rPr>
          <w:b/>
          <w:i/>
          <w:sz w:val="24"/>
          <w:szCs w:val="24"/>
        </w:rPr>
        <w:t>CPZ w Łomży</w:t>
      </w:r>
    </w:p>
    <w:p w:rsidR="003F5A12" w:rsidRDefault="003F5A12" w:rsidP="003F5A12">
      <w:pPr>
        <w:pStyle w:val="Akapitzlist"/>
        <w:spacing w:line="360" w:lineRule="auto"/>
        <w:ind w:left="0"/>
        <w:jc w:val="right"/>
        <w:rPr>
          <w:b/>
          <w:i/>
          <w:sz w:val="24"/>
          <w:szCs w:val="24"/>
        </w:rPr>
      </w:pPr>
    </w:p>
    <w:p w:rsidR="003F5A12" w:rsidRDefault="003F5A12" w:rsidP="003F5A12">
      <w:pPr>
        <w:pStyle w:val="Akapitzlist"/>
        <w:spacing w:line="360" w:lineRule="auto"/>
        <w:ind w:left="0"/>
        <w:jc w:val="center"/>
        <w:rPr>
          <w:b/>
          <w:sz w:val="24"/>
          <w:szCs w:val="24"/>
        </w:rPr>
      </w:pPr>
      <w:r>
        <w:rPr>
          <w:b/>
          <w:sz w:val="24"/>
          <w:szCs w:val="24"/>
        </w:rPr>
        <w:t>KARTA  INTERWENCJI NR……………</w:t>
      </w:r>
    </w:p>
    <w:p w:rsidR="003F5A12" w:rsidRPr="00FF36CC" w:rsidRDefault="003F5A12" w:rsidP="003F5A12">
      <w:pPr>
        <w:pStyle w:val="Akapitzlist"/>
        <w:spacing w:line="360" w:lineRule="auto"/>
        <w:ind w:left="0"/>
        <w:jc w:val="center"/>
        <w:rPr>
          <w:sz w:val="24"/>
          <w:szCs w:val="24"/>
        </w:rPr>
      </w:pPr>
    </w:p>
    <w:p w:rsidR="003F5A12" w:rsidRDefault="003F5A12" w:rsidP="003F5A12">
      <w:pPr>
        <w:pStyle w:val="Akapitzlist"/>
        <w:numPr>
          <w:ilvl w:val="0"/>
          <w:numId w:val="1"/>
        </w:numPr>
        <w:spacing w:line="360" w:lineRule="auto"/>
        <w:rPr>
          <w:sz w:val="24"/>
          <w:szCs w:val="24"/>
        </w:rPr>
      </w:pPr>
      <w:r>
        <w:rPr>
          <w:sz w:val="24"/>
          <w:szCs w:val="24"/>
        </w:rPr>
        <w:t>Data  założenia karty………………………………………………………………………………..……………</w:t>
      </w:r>
    </w:p>
    <w:p w:rsidR="003F5A12" w:rsidRDefault="003F5A12" w:rsidP="003F5A12">
      <w:pPr>
        <w:pStyle w:val="Akapitzlist"/>
        <w:numPr>
          <w:ilvl w:val="0"/>
          <w:numId w:val="1"/>
        </w:numPr>
        <w:spacing w:line="360" w:lineRule="auto"/>
        <w:rPr>
          <w:sz w:val="24"/>
          <w:szCs w:val="24"/>
        </w:rPr>
      </w:pPr>
      <w:r>
        <w:rPr>
          <w:sz w:val="24"/>
          <w:szCs w:val="24"/>
        </w:rPr>
        <w:t>Imię i nazwisko dziecka………………………………………………………………………………………….</w:t>
      </w:r>
    </w:p>
    <w:p w:rsidR="003F5A12" w:rsidRDefault="003F5A12" w:rsidP="003F5A12">
      <w:pPr>
        <w:pStyle w:val="Akapitzlist"/>
        <w:numPr>
          <w:ilvl w:val="0"/>
          <w:numId w:val="1"/>
        </w:numPr>
        <w:spacing w:line="360" w:lineRule="auto"/>
        <w:rPr>
          <w:sz w:val="24"/>
          <w:szCs w:val="24"/>
        </w:rPr>
      </w:pPr>
      <w:r>
        <w:rPr>
          <w:sz w:val="24"/>
          <w:szCs w:val="24"/>
        </w:rPr>
        <w:t>Data i miejsce urodzenia dziecka……………………………………………………………………………</w:t>
      </w:r>
    </w:p>
    <w:p w:rsidR="003F5A12" w:rsidRDefault="003F5A12" w:rsidP="003F5A12">
      <w:pPr>
        <w:pStyle w:val="Akapitzlist"/>
        <w:numPr>
          <w:ilvl w:val="0"/>
          <w:numId w:val="1"/>
        </w:numPr>
        <w:spacing w:line="360" w:lineRule="auto"/>
        <w:rPr>
          <w:sz w:val="24"/>
          <w:szCs w:val="24"/>
        </w:rPr>
      </w:pPr>
      <w:r>
        <w:rPr>
          <w:sz w:val="24"/>
          <w:szCs w:val="24"/>
        </w:rPr>
        <w:t>Adres zamieszkania dziecka……………………………………………………………………………………</w:t>
      </w:r>
    </w:p>
    <w:p w:rsidR="003F5A12" w:rsidRDefault="003F5A12" w:rsidP="003F5A12">
      <w:pPr>
        <w:pStyle w:val="Akapitzlist"/>
        <w:numPr>
          <w:ilvl w:val="0"/>
          <w:numId w:val="1"/>
        </w:numPr>
        <w:spacing w:line="360" w:lineRule="auto"/>
        <w:rPr>
          <w:sz w:val="24"/>
          <w:szCs w:val="24"/>
        </w:rPr>
      </w:pPr>
      <w:r>
        <w:rPr>
          <w:sz w:val="24"/>
          <w:szCs w:val="24"/>
        </w:rPr>
        <w:t>Przyczyny interwencji, podejrzenie działania na szkodę dziecka przez:</w:t>
      </w:r>
    </w:p>
    <w:p w:rsidR="003F5A12" w:rsidRDefault="003F5A12" w:rsidP="003F5A12">
      <w:pPr>
        <w:pStyle w:val="Akapitzlist"/>
        <w:spacing w:line="360" w:lineRule="auto"/>
        <w:ind w:left="1080"/>
        <w:rPr>
          <w:sz w:val="24"/>
          <w:szCs w:val="24"/>
        </w:rPr>
      </w:pPr>
      <w:r>
        <w:rPr>
          <w:sz w:val="24"/>
          <w:szCs w:val="24"/>
        </w:rPr>
        <w:t>- osobę dorosłą;</w:t>
      </w:r>
    </w:p>
    <w:p w:rsidR="003F5A12" w:rsidRDefault="003F5A12" w:rsidP="003F5A12">
      <w:pPr>
        <w:pStyle w:val="Akapitzlist"/>
        <w:spacing w:line="360" w:lineRule="auto"/>
        <w:ind w:left="1080"/>
        <w:rPr>
          <w:sz w:val="24"/>
          <w:szCs w:val="24"/>
        </w:rPr>
      </w:pPr>
      <w:r>
        <w:rPr>
          <w:sz w:val="24"/>
          <w:szCs w:val="24"/>
        </w:rPr>
        <w:t>- innego dziecka;</w:t>
      </w:r>
    </w:p>
    <w:p w:rsidR="003F5A12" w:rsidRDefault="003F5A12" w:rsidP="003F5A12">
      <w:pPr>
        <w:pStyle w:val="Akapitzlist"/>
        <w:spacing w:line="360" w:lineRule="auto"/>
        <w:ind w:left="680"/>
        <w:rPr>
          <w:sz w:val="24"/>
          <w:szCs w:val="24"/>
        </w:rPr>
      </w:pPr>
      <w:r>
        <w:rPr>
          <w:sz w:val="24"/>
          <w:szCs w:val="24"/>
        </w:rPr>
        <w:t>…………………………………………………………………………………………………………………………………………………………………………………………………………………………………………………………………………………………………………………………………………………………………………………………………………………………………………………………………………………………………………………………………………………..</w:t>
      </w:r>
    </w:p>
    <w:p w:rsidR="003F5A12" w:rsidRDefault="003F5A12" w:rsidP="003F5A12">
      <w:pPr>
        <w:pStyle w:val="Akapitzlist"/>
        <w:numPr>
          <w:ilvl w:val="0"/>
          <w:numId w:val="1"/>
        </w:numPr>
        <w:spacing w:line="360" w:lineRule="auto"/>
        <w:rPr>
          <w:sz w:val="24"/>
          <w:szCs w:val="24"/>
        </w:rPr>
      </w:pPr>
      <w:r>
        <w:rPr>
          <w:sz w:val="24"/>
          <w:szCs w:val="24"/>
        </w:rPr>
        <w:t>Osoba zawiadamiająca o krzywdzeniu dziecka:</w:t>
      </w:r>
    </w:p>
    <w:p w:rsidR="003F5A12" w:rsidRDefault="003F5A12" w:rsidP="003F5A12">
      <w:pPr>
        <w:pStyle w:val="Akapitzlist"/>
        <w:spacing w:line="360" w:lineRule="auto"/>
        <w:ind w:left="680"/>
        <w:rPr>
          <w:sz w:val="24"/>
          <w:szCs w:val="24"/>
        </w:rPr>
      </w:pPr>
      <w:r>
        <w:rPr>
          <w:sz w:val="24"/>
          <w:szCs w:val="24"/>
        </w:rPr>
        <w:t>…………………………………………………………………………………………………………………………………………………………………………………………………………………………………………………………………………</w:t>
      </w:r>
    </w:p>
    <w:p w:rsidR="003F5A12" w:rsidRDefault="003F5A12" w:rsidP="003F5A12">
      <w:pPr>
        <w:pStyle w:val="Akapitzlist"/>
        <w:numPr>
          <w:ilvl w:val="0"/>
          <w:numId w:val="1"/>
        </w:numPr>
        <w:spacing w:line="360" w:lineRule="auto"/>
        <w:ind w:left="1040"/>
        <w:rPr>
          <w:sz w:val="24"/>
          <w:szCs w:val="24"/>
        </w:rPr>
      </w:pPr>
      <w:r w:rsidRPr="00FF794D">
        <w:rPr>
          <w:sz w:val="24"/>
          <w:szCs w:val="24"/>
        </w:rPr>
        <w:t xml:space="preserve">Data i opis podjętych działań:    </w:t>
      </w:r>
    </w:p>
    <w:p w:rsidR="003F5A12" w:rsidRDefault="003F5A12" w:rsidP="003F5A12">
      <w:pPr>
        <w:pStyle w:val="Akapitzlist"/>
        <w:spacing w:line="360" w:lineRule="auto"/>
        <w:ind w:left="737"/>
        <w:rPr>
          <w:sz w:val="24"/>
          <w:szCs w:val="24"/>
        </w:rPr>
      </w:pPr>
      <w:r w:rsidRPr="00FF794D">
        <w:rPr>
          <w:sz w:val="24"/>
          <w:szCs w:val="24"/>
        </w:rPr>
        <w:t>........................................................................................................................................................................................................................................................................................................................................................................................................................................................................................................................................................................................................................................................................................................................................................................................................................................................................................................................................................................................................................................................................................................................................................................................</w:t>
      </w:r>
      <w:r>
        <w:rPr>
          <w:sz w:val="24"/>
          <w:szCs w:val="24"/>
        </w:rPr>
        <w:t>..........................................................................................................................................................................................................................................................................................................................................................................</w:t>
      </w:r>
      <w:r w:rsidRPr="00FF794D">
        <w:rPr>
          <w:sz w:val="24"/>
          <w:szCs w:val="24"/>
        </w:rPr>
        <w:t>.</w:t>
      </w:r>
    </w:p>
    <w:p w:rsidR="003F5A12" w:rsidRDefault="003F5A12" w:rsidP="003F5A12">
      <w:pPr>
        <w:pStyle w:val="Akapitzlist"/>
        <w:numPr>
          <w:ilvl w:val="0"/>
          <w:numId w:val="1"/>
        </w:numPr>
        <w:spacing w:line="360" w:lineRule="auto"/>
        <w:rPr>
          <w:sz w:val="24"/>
          <w:szCs w:val="24"/>
        </w:rPr>
      </w:pPr>
      <w:r>
        <w:rPr>
          <w:sz w:val="24"/>
          <w:szCs w:val="24"/>
        </w:rPr>
        <w:lastRenderedPageBreak/>
        <w:t>Informacja z rozmowy ze świadkami zdarzenia, data i opis spotkania</w:t>
      </w:r>
    </w:p>
    <w:p w:rsidR="003F5A12" w:rsidRDefault="003F5A12" w:rsidP="003F5A12">
      <w:pPr>
        <w:spacing w:line="360" w:lineRule="auto"/>
        <w:ind w:left="720"/>
        <w:rPr>
          <w:sz w:val="24"/>
          <w:szCs w:val="24"/>
        </w:rPr>
      </w:pPr>
      <w:r>
        <w:rPr>
          <w:sz w:val="24"/>
          <w:szCs w:val="24"/>
        </w:rPr>
        <w:t>…………………………………………………………………………………………………………………………………………………………………………………………………………………………………………………………………………………………………………………………………………………………………………………………………………………………………………………………………………………………………………………………………………………………………………………………………………………………………………………………………………………………………………………………………………………………………………………………………………………………………………………………………………………………………………………………………………………………………………………………………………………………………………………………………………………………………………</w:t>
      </w:r>
    </w:p>
    <w:p w:rsidR="003F5A12" w:rsidRDefault="003F5A12" w:rsidP="003F5A12">
      <w:pPr>
        <w:pStyle w:val="Akapitzlist"/>
        <w:numPr>
          <w:ilvl w:val="0"/>
          <w:numId w:val="1"/>
        </w:numPr>
        <w:spacing w:line="360" w:lineRule="auto"/>
        <w:rPr>
          <w:sz w:val="24"/>
          <w:szCs w:val="24"/>
        </w:rPr>
      </w:pPr>
      <w:r>
        <w:rPr>
          <w:sz w:val="24"/>
          <w:szCs w:val="24"/>
        </w:rPr>
        <w:t>Forma podjętej interwencji (właściwe podkreślić)</w:t>
      </w:r>
    </w:p>
    <w:p w:rsidR="003F5A12" w:rsidRDefault="003F5A12" w:rsidP="003F5A12">
      <w:pPr>
        <w:pStyle w:val="Akapitzlist"/>
        <w:spacing w:line="360" w:lineRule="auto"/>
        <w:ind w:left="1080"/>
        <w:rPr>
          <w:sz w:val="24"/>
          <w:szCs w:val="24"/>
        </w:rPr>
      </w:pPr>
      <w:r>
        <w:rPr>
          <w:sz w:val="24"/>
          <w:szCs w:val="24"/>
        </w:rPr>
        <w:t>- zawiadomienie o podejrzeniu popełnienia przestępstwa,</w:t>
      </w:r>
    </w:p>
    <w:p w:rsidR="003F5A12" w:rsidRDefault="003F5A12" w:rsidP="003F5A12">
      <w:pPr>
        <w:pStyle w:val="Akapitzlist"/>
        <w:spacing w:line="360" w:lineRule="auto"/>
        <w:ind w:left="1080"/>
        <w:rPr>
          <w:sz w:val="24"/>
          <w:szCs w:val="24"/>
        </w:rPr>
      </w:pPr>
      <w:r>
        <w:rPr>
          <w:sz w:val="24"/>
          <w:szCs w:val="24"/>
        </w:rPr>
        <w:t>-  powołanie zespołu interwencyjnego,</w:t>
      </w:r>
    </w:p>
    <w:p w:rsidR="003F5A12" w:rsidRDefault="003F5A12" w:rsidP="003F5A12">
      <w:pPr>
        <w:pStyle w:val="Akapitzlist"/>
        <w:spacing w:line="360" w:lineRule="auto"/>
        <w:ind w:left="1080"/>
        <w:rPr>
          <w:sz w:val="24"/>
          <w:szCs w:val="24"/>
        </w:rPr>
      </w:pPr>
      <w:r>
        <w:rPr>
          <w:sz w:val="24"/>
          <w:szCs w:val="24"/>
        </w:rPr>
        <w:t>-  opracowanie planu pomocy dziecku,</w:t>
      </w:r>
    </w:p>
    <w:p w:rsidR="003F5A12" w:rsidRDefault="003F5A12" w:rsidP="003F5A12">
      <w:pPr>
        <w:pStyle w:val="Akapitzlist"/>
        <w:spacing w:line="360" w:lineRule="auto"/>
        <w:ind w:left="1080"/>
        <w:rPr>
          <w:sz w:val="24"/>
          <w:szCs w:val="24"/>
        </w:rPr>
      </w:pPr>
      <w:r>
        <w:rPr>
          <w:sz w:val="24"/>
          <w:szCs w:val="24"/>
        </w:rPr>
        <w:t>-  inny rodzaj interwencji, jaki………………………………………………………………………………</w:t>
      </w:r>
    </w:p>
    <w:p w:rsidR="003F5A12" w:rsidRDefault="003F5A12" w:rsidP="003F5A12">
      <w:pPr>
        <w:pStyle w:val="Akapitzlist"/>
        <w:spacing w:line="360" w:lineRule="auto"/>
        <w:ind w:left="1080"/>
        <w:rPr>
          <w:sz w:val="24"/>
          <w:szCs w:val="24"/>
        </w:rPr>
      </w:pPr>
      <w:r>
        <w:rPr>
          <w:sz w:val="24"/>
          <w:szCs w:val="24"/>
        </w:rPr>
        <w:t>......................................................................................................................................................................................................................................................................</w:t>
      </w:r>
    </w:p>
    <w:p w:rsidR="003F5A12" w:rsidRDefault="003F5A12" w:rsidP="003F5A12">
      <w:pPr>
        <w:pStyle w:val="Akapitzlist"/>
        <w:numPr>
          <w:ilvl w:val="0"/>
          <w:numId w:val="1"/>
        </w:numPr>
        <w:spacing w:line="360" w:lineRule="auto"/>
        <w:rPr>
          <w:sz w:val="24"/>
          <w:szCs w:val="24"/>
        </w:rPr>
      </w:pPr>
      <w:r>
        <w:rPr>
          <w:sz w:val="24"/>
          <w:szCs w:val="24"/>
        </w:rPr>
        <w:t>Dane dotyczące zawiadomienia (data i nazwa organu)</w:t>
      </w:r>
    </w:p>
    <w:p w:rsidR="003F5A12" w:rsidRDefault="003F5A12" w:rsidP="003F5A12">
      <w:pPr>
        <w:pStyle w:val="Akapitzlist"/>
        <w:spacing w:line="360" w:lineRule="auto"/>
        <w:ind w:left="737"/>
        <w:rPr>
          <w:sz w:val="24"/>
          <w:szCs w:val="24"/>
        </w:rPr>
      </w:pPr>
      <w:r>
        <w:rPr>
          <w:sz w:val="24"/>
          <w:szCs w:val="24"/>
        </w:rPr>
        <w:t>……………………………………………………………………………………………………………………………………………………………………………………………………………………………………………………………………………………………………………………………………………………………………………………………………………..</w:t>
      </w:r>
    </w:p>
    <w:p w:rsidR="003F5A12" w:rsidRDefault="003F5A12" w:rsidP="003F5A12">
      <w:pPr>
        <w:pStyle w:val="Akapitzlist"/>
        <w:numPr>
          <w:ilvl w:val="0"/>
          <w:numId w:val="1"/>
        </w:numPr>
        <w:spacing w:line="360" w:lineRule="auto"/>
        <w:jc w:val="both"/>
        <w:rPr>
          <w:sz w:val="24"/>
          <w:szCs w:val="24"/>
        </w:rPr>
      </w:pPr>
      <w:r>
        <w:rPr>
          <w:sz w:val="24"/>
          <w:szCs w:val="24"/>
        </w:rPr>
        <w:t>Wyniki interwencji  związane z działaniem organów, jeżeli CPZ  uzyskało informacje o wynikach</w:t>
      </w:r>
    </w:p>
    <w:p w:rsidR="003F5A12" w:rsidRDefault="003F5A12" w:rsidP="003F5A12">
      <w:pPr>
        <w:pStyle w:val="Akapitzlist"/>
        <w:spacing w:line="360" w:lineRule="auto"/>
        <w:ind w:left="680"/>
        <w:jc w:val="both"/>
        <w:rPr>
          <w:sz w:val="24"/>
          <w:szCs w:val="24"/>
        </w:rPr>
      </w:pPr>
      <w:r>
        <w:rPr>
          <w:sz w:val="24"/>
          <w:szCs w:val="24"/>
        </w:rPr>
        <w:t>……………………………………………………………………………………………………………………………………………………………………………………………………………………………………………………………………………………………………………………………………………………………………………………………………………………………………………………………………………………………………………………………………………………………………………………………………………………………………………………………………………………….</w:t>
      </w:r>
    </w:p>
    <w:p w:rsidR="003F5A12" w:rsidRDefault="003F5A12" w:rsidP="003F5A12">
      <w:pPr>
        <w:pStyle w:val="Akapitzlist"/>
        <w:spacing w:line="360" w:lineRule="auto"/>
        <w:ind w:left="680"/>
        <w:jc w:val="right"/>
        <w:rPr>
          <w:sz w:val="24"/>
          <w:szCs w:val="24"/>
        </w:rPr>
      </w:pPr>
    </w:p>
    <w:p w:rsidR="003F5A12" w:rsidRDefault="003F5A12" w:rsidP="003F5A12">
      <w:pPr>
        <w:pStyle w:val="Akapitzlist"/>
        <w:spacing w:line="360" w:lineRule="auto"/>
        <w:ind w:left="680"/>
        <w:jc w:val="right"/>
        <w:rPr>
          <w:sz w:val="24"/>
          <w:szCs w:val="24"/>
        </w:rPr>
      </w:pPr>
    </w:p>
    <w:p w:rsidR="003F5A12" w:rsidRDefault="003F5A12" w:rsidP="003F5A12">
      <w:pPr>
        <w:pStyle w:val="Akapitzlist"/>
        <w:spacing w:line="360" w:lineRule="auto"/>
        <w:ind w:left="680"/>
        <w:jc w:val="right"/>
        <w:rPr>
          <w:sz w:val="24"/>
          <w:szCs w:val="24"/>
        </w:rPr>
      </w:pPr>
      <w:r>
        <w:rPr>
          <w:sz w:val="24"/>
          <w:szCs w:val="24"/>
        </w:rPr>
        <w:t>…………………………………………………………………….</w:t>
      </w:r>
    </w:p>
    <w:p w:rsidR="003F5A12" w:rsidRPr="00105397" w:rsidRDefault="003F5A12" w:rsidP="003F5A12">
      <w:pPr>
        <w:pStyle w:val="Akapitzlist"/>
        <w:spacing w:line="360" w:lineRule="auto"/>
        <w:ind w:left="680"/>
        <w:jc w:val="right"/>
        <w:rPr>
          <w:sz w:val="18"/>
          <w:szCs w:val="18"/>
        </w:rPr>
      </w:pPr>
      <w:r w:rsidRPr="00105397">
        <w:rPr>
          <w:sz w:val="18"/>
          <w:szCs w:val="18"/>
        </w:rPr>
        <w:t>/czytelny podpis osoby zakładającej kartę interwencji/</w:t>
      </w:r>
    </w:p>
    <w:p w:rsidR="003F5A12" w:rsidRDefault="003F5A12" w:rsidP="003F5A12">
      <w:pPr>
        <w:pStyle w:val="Akapitzlist"/>
        <w:spacing w:line="360" w:lineRule="auto"/>
        <w:ind w:left="0"/>
        <w:jc w:val="right"/>
        <w:rPr>
          <w:b/>
          <w:i/>
          <w:sz w:val="24"/>
          <w:szCs w:val="24"/>
        </w:rPr>
      </w:pPr>
      <w:r>
        <w:rPr>
          <w:b/>
          <w:i/>
          <w:sz w:val="24"/>
          <w:szCs w:val="24"/>
        </w:rPr>
        <w:lastRenderedPageBreak/>
        <w:t>Załącznik  Nr 5</w:t>
      </w:r>
    </w:p>
    <w:p w:rsidR="003F5A12" w:rsidRDefault="003F5A12" w:rsidP="003F5A12">
      <w:pPr>
        <w:pStyle w:val="Akapitzlist"/>
        <w:spacing w:line="360" w:lineRule="auto"/>
        <w:ind w:left="0"/>
        <w:jc w:val="right"/>
        <w:rPr>
          <w:b/>
          <w:i/>
          <w:sz w:val="24"/>
          <w:szCs w:val="24"/>
        </w:rPr>
      </w:pPr>
      <w:r>
        <w:rPr>
          <w:b/>
          <w:i/>
          <w:sz w:val="24"/>
          <w:szCs w:val="24"/>
        </w:rPr>
        <w:t xml:space="preserve">do Standardów  ochrony małoletnich </w:t>
      </w:r>
    </w:p>
    <w:p w:rsidR="003F5A12" w:rsidRDefault="003F5A12" w:rsidP="003F5A12">
      <w:pPr>
        <w:pStyle w:val="Akapitzlist"/>
        <w:spacing w:line="360" w:lineRule="auto"/>
        <w:ind w:left="0"/>
        <w:jc w:val="right"/>
        <w:rPr>
          <w:sz w:val="24"/>
          <w:szCs w:val="24"/>
        </w:rPr>
      </w:pPr>
      <w:r>
        <w:rPr>
          <w:b/>
          <w:i/>
          <w:sz w:val="24"/>
          <w:szCs w:val="24"/>
        </w:rPr>
        <w:t>CPZ w Łomży</w:t>
      </w:r>
    </w:p>
    <w:p w:rsidR="003F5A12" w:rsidRPr="00820823" w:rsidRDefault="003F5A12" w:rsidP="003F5A12">
      <w:pPr>
        <w:pStyle w:val="Akapitzlist"/>
        <w:spacing w:line="360" w:lineRule="auto"/>
        <w:ind w:left="0"/>
        <w:jc w:val="both"/>
        <w:rPr>
          <w:b/>
          <w:sz w:val="24"/>
          <w:szCs w:val="24"/>
        </w:rPr>
      </w:pPr>
    </w:p>
    <w:p w:rsidR="003F5A12" w:rsidRDefault="003F5A12" w:rsidP="003F5A12">
      <w:pPr>
        <w:pStyle w:val="Akapitzlist"/>
        <w:spacing w:line="360" w:lineRule="auto"/>
        <w:ind w:left="0"/>
        <w:jc w:val="both"/>
        <w:rPr>
          <w:b/>
          <w:sz w:val="24"/>
          <w:szCs w:val="24"/>
        </w:rPr>
      </w:pPr>
      <w:r w:rsidRPr="00820823">
        <w:rPr>
          <w:b/>
          <w:sz w:val="24"/>
          <w:szCs w:val="24"/>
        </w:rPr>
        <w:t xml:space="preserve">     Procedury interw</w:t>
      </w:r>
      <w:r>
        <w:rPr>
          <w:b/>
          <w:sz w:val="24"/>
          <w:szCs w:val="24"/>
        </w:rPr>
        <w:t xml:space="preserve">encji w Centrum Pieczy Zastępczej w Łomży </w:t>
      </w:r>
      <w:r w:rsidRPr="00820823">
        <w:rPr>
          <w:b/>
          <w:sz w:val="24"/>
          <w:szCs w:val="24"/>
        </w:rPr>
        <w:t xml:space="preserve"> w przypadku ujawnienia działania na szkodę małoletniego wychowanka rodziny zastępczej</w:t>
      </w:r>
    </w:p>
    <w:p w:rsidR="003F5A12" w:rsidRDefault="003F5A12" w:rsidP="003F5A12">
      <w:pPr>
        <w:pStyle w:val="Akapitzlist"/>
        <w:spacing w:line="360" w:lineRule="auto"/>
        <w:ind w:left="0"/>
        <w:jc w:val="center"/>
        <w:rPr>
          <w:b/>
          <w:sz w:val="24"/>
          <w:szCs w:val="24"/>
        </w:rPr>
      </w:pPr>
    </w:p>
    <w:p w:rsidR="003F5A12" w:rsidRPr="00820823" w:rsidRDefault="003F5A12" w:rsidP="003F5A12">
      <w:pPr>
        <w:pStyle w:val="Akapitzlist"/>
        <w:spacing w:line="360" w:lineRule="auto"/>
        <w:ind w:left="0"/>
        <w:jc w:val="center"/>
        <w:rPr>
          <w:b/>
          <w:sz w:val="24"/>
          <w:szCs w:val="24"/>
        </w:rPr>
      </w:pPr>
      <w:r w:rsidRPr="00820823">
        <w:rPr>
          <w:b/>
          <w:sz w:val="24"/>
          <w:szCs w:val="24"/>
        </w:rPr>
        <w:t>§1</w:t>
      </w:r>
    </w:p>
    <w:p w:rsidR="003F5A12" w:rsidRPr="00820823" w:rsidRDefault="003F5A12" w:rsidP="003F5A12">
      <w:pPr>
        <w:pStyle w:val="Akapitzlist"/>
        <w:spacing w:line="360" w:lineRule="auto"/>
        <w:ind w:left="0"/>
        <w:jc w:val="center"/>
        <w:rPr>
          <w:b/>
          <w:sz w:val="24"/>
          <w:szCs w:val="24"/>
        </w:rPr>
      </w:pPr>
      <w:r w:rsidRPr="00820823">
        <w:rPr>
          <w:b/>
          <w:sz w:val="24"/>
          <w:szCs w:val="24"/>
        </w:rPr>
        <w:t>Procedury interwencji w przypadku krzywdzenia dziecka przez osobę nieletnią, czyli taką, która nie ukończyła 18. roku życia (przemoc rówieśnicza)</w:t>
      </w:r>
    </w:p>
    <w:p w:rsidR="003F5A12" w:rsidRDefault="003F5A12" w:rsidP="003F5A12">
      <w:pPr>
        <w:pStyle w:val="Akapitzlist"/>
        <w:spacing w:line="360" w:lineRule="auto"/>
        <w:ind w:left="0"/>
        <w:jc w:val="both"/>
        <w:rPr>
          <w:sz w:val="24"/>
          <w:szCs w:val="24"/>
        </w:rPr>
      </w:pPr>
      <w:r w:rsidRPr="009C672A">
        <w:rPr>
          <w:sz w:val="24"/>
          <w:szCs w:val="24"/>
        </w:rPr>
        <w:t xml:space="preserve"> 1. W przypadku doświadczania przez dziecko ze strony innego dziecka przemocy </w:t>
      </w:r>
      <w:r w:rsidR="009D3E23">
        <w:rPr>
          <w:sz w:val="24"/>
          <w:szCs w:val="24"/>
        </w:rPr>
        <w:t xml:space="preserve">                               </w:t>
      </w:r>
      <w:r w:rsidRPr="009C672A">
        <w:rPr>
          <w:sz w:val="24"/>
          <w:szCs w:val="24"/>
        </w:rPr>
        <w:t>z uszczerbkiem na zdrowiu, wykorzystania seksualnego lub/i zagro</w:t>
      </w:r>
      <w:r>
        <w:rPr>
          <w:sz w:val="24"/>
          <w:szCs w:val="24"/>
        </w:rPr>
        <w:t xml:space="preserve">żenia jego życia: pracownik CPZ </w:t>
      </w:r>
      <w:r w:rsidRPr="009C672A">
        <w:rPr>
          <w:sz w:val="24"/>
          <w:szCs w:val="24"/>
        </w:rPr>
        <w:t xml:space="preserve"> jest zobowiązany zadbać o </w:t>
      </w:r>
      <w:r w:rsidRPr="00820823">
        <w:rPr>
          <w:sz w:val="24"/>
          <w:szCs w:val="24"/>
        </w:rPr>
        <w:t>bezpieczeństwo dziecka i w miarę możliwości odseparować je od osoby podejrzanej o krzywdzenie, pracownik CPZ  sporządza notatkę o zaistniałej sytuacji</w:t>
      </w:r>
      <w:r w:rsidR="009D3E23">
        <w:rPr>
          <w:sz w:val="24"/>
          <w:szCs w:val="24"/>
        </w:rPr>
        <w:t xml:space="preserve">   </w:t>
      </w:r>
      <w:r>
        <w:rPr>
          <w:sz w:val="24"/>
          <w:szCs w:val="24"/>
        </w:rPr>
        <w:t xml:space="preserve"> i przekazuje ją  Dyrektorowi CPZ</w:t>
      </w:r>
      <w:r w:rsidRPr="00820823">
        <w:rPr>
          <w:sz w:val="24"/>
          <w:szCs w:val="24"/>
        </w:rPr>
        <w:t>.</w:t>
      </w:r>
      <w:r>
        <w:rPr>
          <w:sz w:val="24"/>
          <w:szCs w:val="24"/>
        </w:rPr>
        <w:t xml:space="preserve"> </w:t>
      </w:r>
      <w:r w:rsidRPr="00820823">
        <w:rPr>
          <w:sz w:val="24"/>
          <w:szCs w:val="24"/>
        </w:rPr>
        <w:t xml:space="preserve"> Koordynator rodziny</w:t>
      </w:r>
      <w:r>
        <w:rPr>
          <w:sz w:val="24"/>
          <w:szCs w:val="24"/>
        </w:rPr>
        <w:t xml:space="preserve">, asystent rodziny </w:t>
      </w:r>
      <w:r w:rsidRPr="00820823">
        <w:rPr>
          <w:sz w:val="24"/>
          <w:szCs w:val="24"/>
        </w:rPr>
        <w:t xml:space="preserve"> wr</w:t>
      </w:r>
      <w:r>
        <w:rPr>
          <w:sz w:val="24"/>
          <w:szCs w:val="24"/>
        </w:rPr>
        <w:t xml:space="preserve">az z psychologiem </w:t>
      </w:r>
      <w:r w:rsidRPr="00820823">
        <w:rPr>
          <w:sz w:val="24"/>
          <w:szCs w:val="24"/>
        </w:rPr>
        <w:t xml:space="preserve"> przeprowadzają rozmowę z opiekunami dzieci uwikłanych w przemoc. Koordyna</w:t>
      </w:r>
      <w:r>
        <w:rPr>
          <w:sz w:val="24"/>
          <w:szCs w:val="24"/>
        </w:rPr>
        <w:t>tor</w:t>
      </w:r>
      <w:r w:rsidR="009D3E23">
        <w:rPr>
          <w:sz w:val="24"/>
          <w:szCs w:val="24"/>
        </w:rPr>
        <w:t xml:space="preserve">                          </w:t>
      </w:r>
      <w:r>
        <w:rPr>
          <w:sz w:val="24"/>
          <w:szCs w:val="24"/>
        </w:rPr>
        <w:t xml:space="preserve"> z psychologiem </w:t>
      </w:r>
      <w:r w:rsidRPr="00820823">
        <w:rPr>
          <w:sz w:val="24"/>
          <w:szCs w:val="24"/>
        </w:rPr>
        <w:t xml:space="preserve">sporządzają plan pomocy dziecku, który zawiera ; </w:t>
      </w:r>
    </w:p>
    <w:p w:rsidR="003F5A12" w:rsidRDefault="003F5A12" w:rsidP="003F5A12">
      <w:pPr>
        <w:pStyle w:val="Akapitzlist"/>
        <w:spacing w:line="360" w:lineRule="auto"/>
        <w:ind w:left="0"/>
        <w:jc w:val="both"/>
        <w:rPr>
          <w:sz w:val="24"/>
          <w:szCs w:val="24"/>
        </w:rPr>
      </w:pPr>
      <w:r>
        <w:rPr>
          <w:sz w:val="24"/>
          <w:szCs w:val="24"/>
        </w:rPr>
        <w:t xml:space="preserve">    -</w:t>
      </w:r>
      <w:r w:rsidRPr="00820823">
        <w:rPr>
          <w:sz w:val="24"/>
          <w:szCs w:val="24"/>
        </w:rPr>
        <w:t xml:space="preserve"> wska</w:t>
      </w:r>
      <w:r>
        <w:rPr>
          <w:sz w:val="24"/>
          <w:szCs w:val="24"/>
        </w:rPr>
        <w:t xml:space="preserve">zania dotyczące działań, jakie CPZ </w:t>
      </w:r>
      <w:r w:rsidRPr="00820823">
        <w:rPr>
          <w:sz w:val="24"/>
          <w:szCs w:val="24"/>
        </w:rPr>
        <w:t xml:space="preserve"> podejmuje w celu zapewnienia bezpieczeństwa dziecku, w tym zgłoszenie podejrzenia krzywdzenia </w:t>
      </w:r>
      <w:r>
        <w:rPr>
          <w:sz w:val="24"/>
          <w:szCs w:val="24"/>
        </w:rPr>
        <w:t>do odpowiedniej instytucji (CPZ</w:t>
      </w:r>
      <w:r w:rsidRPr="00820823">
        <w:rPr>
          <w:sz w:val="24"/>
          <w:szCs w:val="24"/>
        </w:rPr>
        <w:t xml:space="preserve"> powiadamia najbliższy sąd rodzinny, policję, prokuraturę wysyłając zawiadomienie </w:t>
      </w:r>
      <w:r>
        <w:rPr>
          <w:sz w:val="24"/>
          <w:szCs w:val="24"/>
        </w:rPr>
        <w:t xml:space="preserve">                         </w:t>
      </w:r>
      <w:r w:rsidRPr="00820823">
        <w:rPr>
          <w:sz w:val="24"/>
          <w:szCs w:val="24"/>
        </w:rPr>
        <w:t xml:space="preserve">o możliwości popełnienia przestępstwa); </w:t>
      </w:r>
    </w:p>
    <w:p w:rsidR="003F5A12" w:rsidRDefault="003F5A12" w:rsidP="003F5A12">
      <w:pPr>
        <w:pStyle w:val="Akapitzlist"/>
        <w:spacing w:line="360" w:lineRule="auto"/>
        <w:ind w:left="0"/>
        <w:jc w:val="both"/>
        <w:rPr>
          <w:sz w:val="24"/>
          <w:szCs w:val="24"/>
        </w:rPr>
      </w:pPr>
      <w:r>
        <w:rPr>
          <w:sz w:val="24"/>
          <w:szCs w:val="24"/>
        </w:rPr>
        <w:t xml:space="preserve"> - </w:t>
      </w:r>
      <w:r w:rsidRPr="00820823">
        <w:rPr>
          <w:sz w:val="24"/>
          <w:szCs w:val="24"/>
        </w:rPr>
        <w:t xml:space="preserve"> ws</w:t>
      </w:r>
      <w:r>
        <w:rPr>
          <w:sz w:val="24"/>
          <w:szCs w:val="24"/>
        </w:rPr>
        <w:t>parcia, jakie  C</w:t>
      </w:r>
      <w:r w:rsidRPr="00820823">
        <w:rPr>
          <w:sz w:val="24"/>
          <w:szCs w:val="24"/>
        </w:rPr>
        <w:t xml:space="preserve">PZ zaoferuje dziecku. </w:t>
      </w:r>
    </w:p>
    <w:p w:rsidR="003F5A12" w:rsidRDefault="003F5A12" w:rsidP="003F5A12">
      <w:pPr>
        <w:pStyle w:val="Akapitzlist"/>
        <w:spacing w:line="360" w:lineRule="auto"/>
        <w:ind w:left="0"/>
        <w:jc w:val="both"/>
        <w:rPr>
          <w:sz w:val="24"/>
          <w:szCs w:val="24"/>
        </w:rPr>
      </w:pPr>
      <w:r w:rsidRPr="00820823">
        <w:rPr>
          <w:sz w:val="24"/>
          <w:szCs w:val="24"/>
        </w:rPr>
        <w:t xml:space="preserve">2. W przypadku, gdy dziecko doświadcza ze strony innego dziecka jednorazowo innej przemocy fizycznej (np. popychanie, szturchanie), przemocy psychicznej (np. poniżanie, dyskryminacja, ośmieszanie) lub innych niepokojących </w:t>
      </w:r>
      <w:proofErr w:type="spellStart"/>
      <w:r w:rsidRPr="00820823">
        <w:rPr>
          <w:sz w:val="24"/>
          <w:szCs w:val="24"/>
        </w:rPr>
        <w:t>zachowań</w:t>
      </w:r>
      <w:proofErr w:type="spellEnd"/>
      <w:r w:rsidRPr="00820823">
        <w:rPr>
          <w:sz w:val="24"/>
          <w:szCs w:val="24"/>
        </w:rPr>
        <w:t xml:space="preserve"> (tj. krzyk, niestosowne komentarze); </w:t>
      </w:r>
    </w:p>
    <w:p w:rsidR="003F5A12" w:rsidRDefault="003F5A12" w:rsidP="003F5A12">
      <w:pPr>
        <w:pStyle w:val="Akapitzlist"/>
        <w:spacing w:line="360" w:lineRule="auto"/>
        <w:ind w:left="0"/>
        <w:jc w:val="both"/>
        <w:rPr>
          <w:sz w:val="24"/>
          <w:szCs w:val="24"/>
        </w:rPr>
      </w:pPr>
      <w:r>
        <w:rPr>
          <w:sz w:val="24"/>
          <w:szCs w:val="24"/>
        </w:rPr>
        <w:t>-  pracownik CP</w:t>
      </w:r>
      <w:r w:rsidRPr="00820823">
        <w:rPr>
          <w:sz w:val="24"/>
          <w:szCs w:val="24"/>
        </w:rPr>
        <w:t>Z</w:t>
      </w:r>
      <w:r>
        <w:rPr>
          <w:sz w:val="24"/>
          <w:szCs w:val="24"/>
        </w:rPr>
        <w:t xml:space="preserve"> </w:t>
      </w:r>
      <w:r w:rsidRPr="00820823">
        <w:rPr>
          <w:sz w:val="24"/>
          <w:szCs w:val="24"/>
        </w:rPr>
        <w:t xml:space="preserve"> jest zobowiązany zadbać o bezpieczeństwo dziecka i w miarę możliwości odseparować je od osoby podejrzan</w:t>
      </w:r>
      <w:r>
        <w:rPr>
          <w:sz w:val="24"/>
          <w:szCs w:val="24"/>
        </w:rPr>
        <w:t>ej o krzywdzenie, pracownik CPZ</w:t>
      </w:r>
      <w:r w:rsidRPr="00820823">
        <w:rPr>
          <w:sz w:val="24"/>
          <w:szCs w:val="24"/>
        </w:rPr>
        <w:t xml:space="preserve"> sporządza notatkę </w:t>
      </w:r>
      <w:r w:rsidR="009D3E23">
        <w:rPr>
          <w:sz w:val="24"/>
          <w:szCs w:val="24"/>
        </w:rPr>
        <w:t xml:space="preserve">              </w:t>
      </w:r>
      <w:r w:rsidRPr="00820823">
        <w:rPr>
          <w:sz w:val="24"/>
          <w:szCs w:val="24"/>
        </w:rPr>
        <w:t xml:space="preserve">o zaistniałej sytuacji i przekazuje ją koordynatorom rodzin zastępczych dziecka krzywdzącego i krzywdzonego, </w:t>
      </w:r>
    </w:p>
    <w:p w:rsidR="003F5A12" w:rsidRDefault="003F5A12" w:rsidP="003F5A12">
      <w:pPr>
        <w:pStyle w:val="Akapitzlist"/>
        <w:spacing w:line="360" w:lineRule="auto"/>
        <w:ind w:left="0"/>
        <w:jc w:val="both"/>
        <w:rPr>
          <w:sz w:val="24"/>
          <w:szCs w:val="24"/>
        </w:rPr>
      </w:pPr>
      <w:r>
        <w:rPr>
          <w:sz w:val="24"/>
          <w:szCs w:val="24"/>
        </w:rPr>
        <w:t xml:space="preserve">- </w:t>
      </w:r>
      <w:r w:rsidRPr="00820823">
        <w:rPr>
          <w:sz w:val="24"/>
          <w:szCs w:val="24"/>
        </w:rPr>
        <w:t xml:space="preserve"> koordy</w:t>
      </w:r>
      <w:r>
        <w:rPr>
          <w:sz w:val="24"/>
          <w:szCs w:val="24"/>
        </w:rPr>
        <w:t xml:space="preserve">nator, asystent rodziny  z psychologiem </w:t>
      </w:r>
      <w:r w:rsidRPr="00820823">
        <w:rPr>
          <w:sz w:val="24"/>
          <w:szCs w:val="24"/>
        </w:rPr>
        <w:t xml:space="preserve"> przeprowadzają rozmowę osobno </w:t>
      </w:r>
      <w:r>
        <w:rPr>
          <w:sz w:val="24"/>
          <w:szCs w:val="24"/>
        </w:rPr>
        <w:t xml:space="preserve">     </w:t>
      </w:r>
      <w:r w:rsidR="009D3E23">
        <w:rPr>
          <w:sz w:val="24"/>
          <w:szCs w:val="24"/>
        </w:rPr>
        <w:t xml:space="preserve">         </w:t>
      </w:r>
      <w:r>
        <w:rPr>
          <w:sz w:val="24"/>
          <w:szCs w:val="24"/>
        </w:rPr>
        <w:t xml:space="preserve">           </w:t>
      </w:r>
      <w:r w:rsidRPr="00820823">
        <w:rPr>
          <w:sz w:val="24"/>
          <w:szCs w:val="24"/>
        </w:rPr>
        <w:t xml:space="preserve">z opiekunami dziecka krzywdzonego i krzywdzącego oraz opracowują działania naprawcze. </w:t>
      </w:r>
      <w:r w:rsidR="009D3E23">
        <w:rPr>
          <w:sz w:val="24"/>
          <w:szCs w:val="24"/>
        </w:rPr>
        <w:t xml:space="preserve">     </w:t>
      </w:r>
      <w:r w:rsidRPr="00820823">
        <w:rPr>
          <w:sz w:val="24"/>
          <w:szCs w:val="24"/>
        </w:rPr>
        <w:lastRenderedPageBreak/>
        <w:t>W przypadku powtarzającej</w:t>
      </w:r>
      <w:r>
        <w:rPr>
          <w:sz w:val="24"/>
          <w:szCs w:val="24"/>
        </w:rPr>
        <w:t xml:space="preserve"> się przemocy  Dyrektor CPZ </w:t>
      </w:r>
      <w:r w:rsidRPr="00820823">
        <w:rPr>
          <w:sz w:val="24"/>
          <w:szCs w:val="24"/>
        </w:rPr>
        <w:t xml:space="preserve"> powiadamia sąd rodzinny, informując o zaistniałej sytuacji. </w:t>
      </w:r>
    </w:p>
    <w:p w:rsidR="003F5A12" w:rsidRPr="00820823" w:rsidRDefault="003F5A12" w:rsidP="003F5A12">
      <w:pPr>
        <w:pStyle w:val="Akapitzlist"/>
        <w:spacing w:line="360" w:lineRule="auto"/>
        <w:ind w:left="0"/>
        <w:jc w:val="center"/>
        <w:rPr>
          <w:b/>
          <w:sz w:val="24"/>
          <w:szCs w:val="24"/>
        </w:rPr>
      </w:pPr>
      <w:r w:rsidRPr="00820823">
        <w:rPr>
          <w:b/>
          <w:sz w:val="24"/>
          <w:szCs w:val="24"/>
        </w:rPr>
        <w:t>§2</w:t>
      </w:r>
    </w:p>
    <w:p w:rsidR="003F5A12" w:rsidRDefault="003F5A12" w:rsidP="003F5A12">
      <w:pPr>
        <w:pStyle w:val="Akapitzlist"/>
        <w:spacing w:line="360" w:lineRule="auto"/>
        <w:ind w:left="0"/>
        <w:jc w:val="center"/>
        <w:rPr>
          <w:sz w:val="24"/>
          <w:szCs w:val="24"/>
        </w:rPr>
      </w:pPr>
      <w:r w:rsidRPr="00820823">
        <w:rPr>
          <w:b/>
          <w:sz w:val="24"/>
          <w:szCs w:val="24"/>
        </w:rPr>
        <w:t>Procedury interwencji w przypadku krzywdzenia dziecka przez rodzinę biologiczną</w:t>
      </w:r>
    </w:p>
    <w:p w:rsidR="003F5A12" w:rsidRDefault="003F5A12" w:rsidP="003F5A12">
      <w:pPr>
        <w:pStyle w:val="Akapitzlist"/>
        <w:spacing w:line="360" w:lineRule="auto"/>
        <w:ind w:left="0"/>
        <w:jc w:val="both"/>
        <w:rPr>
          <w:sz w:val="24"/>
          <w:szCs w:val="24"/>
        </w:rPr>
      </w:pPr>
      <w:r w:rsidRPr="00820823">
        <w:rPr>
          <w:sz w:val="24"/>
          <w:szCs w:val="24"/>
        </w:rPr>
        <w:t>1. W przypadku uzyskania informacji o krzywdzeniu małoletniego ze strony rodziny biologicznej, przemocy z uszczerbkiem na zdrowiu, wykorzystania seksualnego lub/</w:t>
      </w:r>
      <w:r>
        <w:rPr>
          <w:sz w:val="24"/>
          <w:szCs w:val="24"/>
        </w:rPr>
        <w:t xml:space="preserve">               </w:t>
      </w:r>
      <w:r>
        <w:rPr>
          <w:sz w:val="24"/>
          <w:szCs w:val="24"/>
        </w:rPr>
        <w:t xml:space="preserve">        </w:t>
      </w:r>
      <w:r>
        <w:rPr>
          <w:sz w:val="24"/>
          <w:szCs w:val="24"/>
        </w:rPr>
        <w:t xml:space="preserve">   </w:t>
      </w:r>
      <w:r w:rsidRPr="00820823">
        <w:rPr>
          <w:sz w:val="24"/>
          <w:szCs w:val="24"/>
        </w:rPr>
        <w:t xml:space="preserve"> i zagrożenia jego życia podejmowane są nastę</w:t>
      </w:r>
      <w:r>
        <w:rPr>
          <w:sz w:val="24"/>
          <w:szCs w:val="24"/>
        </w:rPr>
        <w:t>pujące działania: pracownik  CPZ</w:t>
      </w:r>
      <w:r w:rsidRPr="00820823">
        <w:rPr>
          <w:sz w:val="24"/>
          <w:szCs w:val="24"/>
        </w:rPr>
        <w:t xml:space="preserve"> sporządza notatkę o zaistniałej sytuacji i</w:t>
      </w:r>
      <w:r>
        <w:rPr>
          <w:sz w:val="24"/>
          <w:szCs w:val="24"/>
        </w:rPr>
        <w:t xml:space="preserve"> przekazuje ją Dyrektorowi CPZ</w:t>
      </w:r>
      <w:r w:rsidRPr="00820823">
        <w:rPr>
          <w:sz w:val="24"/>
          <w:szCs w:val="24"/>
        </w:rPr>
        <w:t xml:space="preserve">, </w:t>
      </w:r>
    </w:p>
    <w:p w:rsidR="003F5A12" w:rsidRDefault="003F5A12" w:rsidP="003F5A12">
      <w:pPr>
        <w:pStyle w:val="Akapitzlist"/>
        <w:spacing w:line="360" w:lineRule="auto"/>
        <w:ind w:left="0"/>
        <w:jc w:val="both"/>
        <w:rPr>
          <w:sz w:val="24"/>
          <w:szCs w:val="24"/>
        </w:rPr>
      </w:pPr>
      <w:r>
        <w:rPr>
          <w:sz w:val="24"/>
          <w:szCs w:val="24"/>
        </w:rPr>
        <w:t>-  asystent</w:t>
      </w:r>
      <w:r w:rsidRPr="00820823">
        <w:rPr>
          <w:sz w:val="24"/>
          <w:szCs w:val="24"/>
        </w:rPr>
        <w:t xml:space="preserve"> rodziny, psy</w:t>
      </w:r>
      <w:r>
        <w:rPr>
          <w:sz w:val="24"/>
          <w:szCs w:val="24"/>
        </w:rPr>
        <w:t>cholog</w:t>
      </w:r>
      <w:r w:rsidRPr="00820823">
        <w:rPr>
          <w:sz w:val="24"/>
          <w:szCs w:val="24"/>
        </w:rPr>
        <w:t xml:space="preserve"> przeprowadza</w:t>
      </w:r>
      <w:r>
        <w:rPr>
          <w:sz w:val="24"/>
          <w:szCs w:val="24"/>
        </w:rPr>
        <w:t>ją</w:t>
      </w:r>
      <w:r w:rsidRPr="00820823">
        <w:rPr>
          <w:sz w:val="24"/>
          <w:szCs w:val="24"/>
        </w:rPr>
        <w:t xml:space="preserve"> rozmowę z opiekunami małoletniego doznającego przemocy, </w:t>
      </w:r>
    </w:p>
    <w:p w:rsidR="003F5A12" w:rsidRDefault="003F5A12" w:rsidP="003F5A12">
      <w:pPr>
        <w:pStyle w:val="Akapitzlist"/>
        <w:spacing w:line="360" w:lineRule="auto"/>
        <w:ind w:left="0"/>
        <w:jc w:val="both"/>
        <w:rPr>
          <w:sz w:val="24"/>
          <w:szCs w:val="24"/>
        </w:rPr>
      </w:pPr>
      <w:r>
        <w:rPr>
          <w:sz w:val="24"/>
          <w:szCs w:val="24"/>
        </w:rPr>
        <w:t xml:space="preserve">-  asystent </w:t>
      </w:r>
      <w:r w:rsidRPr="00820823">
        <w:rPr>
          <w:sz w:val="24"/>
          <w:szCs w:val="24"/>
        </w:rPr>
        <w:t xml:space="preserve"> rodziny </w:t>
      </w:r>
      <w:r>
        <w:rPr>
          <w:sz w:val="24"/>
          <w:szCs w:val="24"/>
        </w:rPr>
        <w:t>w porozumieniu z Dyrektorem C</w:t>
      </w:r>
      <w:r w:rsidRPr="00820823">
        <w:rPr>
          <w:sz w:val="24"/>
          <w:szCs w:val="24"/>
        </w:rPr>
        <w:t xml:space="preserve">PZ informuje odpowiednią instytucję </w:t>
      </w:r>
      <w:r>
        <w:rPr>
          <w:sz w:val="24"/>
          <w:szCs w:val="24"/>
        </w:rPr>
        <w:t xml:space="preserve">   </w:t>
      </w:r>
      <w:r>
        <w:rPr>
          <w:sz w:val="24"/>
          <w:szCs w:val="24"/>
        </w:rPr>
        <w:t xml:space="preserve">      </w:t>
      </w:r>
      <w:r>
        <w:rPr>
          <w:sz w:val="24"/>
          <w:szCs w:val="24"/>
        </w:rPr>
        <w:t xml:space="preserve">     </w:t>
      </w:r>
      <w:r w:rsidRPr="00820823">
        <w:rPr>
          <w:sz w:val="24"/>
          <w:szCs w:val="24"/>
        </w:rPr>
        <w:t xml:space="preserve">o podejrzeniu krzywdzenia małoletniego (sąd rodzinny, policja, prokuratura), </w:t>
      </w:r>
    </w:p>
    <w:p w:rsidR="003F5A12" w:rsidRDefault="003F5A12" w:rsidP="003F5A12">
      <w:pPr>
        <w:pStyle w:val="Akapitzlist"/>
        <w:spacing w:line="360" w:lineRule="auto"/>
        <w:ind w:left="0"/>
        <w:jc w:val="both"/>
        <w:rPr>
          <w:sz w:val="24"/>
          <w:szCs w:val="24"/>
        </w:rPr>
      </w:pPr>
      <w:r>
        <w:rPr>
          <w:sz w:val="24"/>
          <w:szCs w:val="24"/>
        </w:rPr>
        <w:t>- w sytuacji kiedy zagrożone jest dobro dziecka, asystent rodziny po konsultacji  z Dyrektorem CPZ i służbami społecznymi wdraża procedurę „Niebieskiej   Karty”, zgodnie z obowiązującymi przepisami,</w:t>
      </w:r>
    </w:p>
    <w:p w:rsidR="003F5A12" w:rsidRDefault="003F5A12" w:rsidP="003F5A12">
      <w:pPr>
        <w:pStyle w:val="Akapitzlist"/>
        <w:spacing w:line="360" w:lineRule="auto"/>
        <w:ind w:left="0"/>
        <w:jc w:val="both"/>
        <w:rPr>
          <w:sz w:val="24"/>
          <w:szCs w:val="24"/>
        </w:rPr>
      </w:pPr>
      <w:r>
        <w:rPr>
          <w:sz w:val="24"/>
          <w:szCs w:val="24"/>
        </w:rPr>
        <w:t>-  asystent rodziny  z psychologiem  i  Dyrektorem C</w:t>
      </w:r>
      <w:r w:rsidRPr="00820823">
        <w:rPr>
          <w:sz w:val="24"/>
          <w:szCs w:val="24"/>
        </w:rPr>
        <w:t>PZ sporządzają Plan Pomocy Dziecku, który zawiera wskazania dotyczące:</w:t>
      </w:r>
      <w:r>
        <w:rPr>
          <w:sz w:val="24"/>
          <w:szCs w:val="24"/>
        </w:rPr>
        <w:t xml:space="preserve"> działań, jakie  CPZ </w:t>
      </w:r>
      <w:r w:rsidRPr="00820823">
        <w:rPr>
          <w:sz w:val="24"/>
          <w:szCs w:val="24"/>
        </w:rPr>
        <w:t xml:space="preserve"> podejmuje w celu zapewnienia bezpieczeńst</w:t>
      </w:r>
      <w:r>
        <w:rPr>
          <w:sz w:val="24"/>
          <w:szCs w:val="24"/>
        </w:rPr>
        <w:t xml:space="preserve">wa dziecku, wsparcia, jakie </w:t>
      </w:r>
      <w:r w:rsidRPr="00820823">
        <w:rPr>
          <w:sz w:val="24"/>
          <w:szCs w:val="24"/>
        </w:rPr>
        <w:t xml:space="preserve"> zaoferuje dziecku, dalszej realizacji kontaktów </w:t>
      </w:r>
      <w:r>
        <w:rPr>
          <w:sz w:val="24"/>
          <w:szCs w:val="24"/>
        </w:rPr>
        <w:t xml:space="preserve">       </w:t>
      </w:r>
      <w:r>
        <w:rPr>
          <w:sz w:val="24"/>
          <w:szCs w:val="24"/>
        </w:rPr>
        <w:t xml:space="preserve">       </w:t>
      </w:r>
      <w:r>
        <w:rPr>
          <w:sz w:val="24"/>
          <w:szCs w:val="24"/>
        </w:rPr>
        <w:t xml:space="preserve">    </w:t>
      </w:r>
      <w:r w:rsidRPr="00820823">
        <w:rPr>
          <w:sz w:val="24"/>
          <w:szCs w:val="24"/>
        </w:rPr>
        <w:t xml:space="preserve">z rodziną biologiczną, bądź też ich wstrzymania. </w:t>
      </w:r>
    </w:p>
    <w:p w:rsidR="003F5A12" w:rsidRPr="00581201" w:rsidRDefault="003F5A12" w:rsidP="003F5A12">
      <w:pPr>
        <w:pStyle w:val="Akapitzlist"/>
        <w:spacing w:line="360" w:lineRule="auto"/>
        <w:ind w:left="0"/>
        <w:jc w:val="both"/>
        <w:rPr>
          <w:sz w:val="24"/>
          <w:szCs w:val="24"/>
        </w:rPr>
      </w:pPr>
      <w:r w:rsidRPr="00581201">
        <w:rPr>
          <w:sz w:val="24"/>
          <w:szCs w:val="24"/>
        </w:rPr>
        <w:t xml:space="preserve">2. W przypadku, gdy dziecko doświadcza jednorazowo przemocy fizycznej (np. klapsy, popychanie, szturchanie), przemocy psychicznej (np. poniżanie, dyskryminacja, ośmieszanie) lub innych niepokojących </w:t>
      </w:r>
      <w:proofErr w:type="spellStart"/>
      <w:r w:rsidRPr="00581201">
        <w:rPr>
          <w:sz w:val="24"/>
          <w:szCs w:val="24"/>
        </w:rPr>
        <w:t>zachowań</w:t>
      </w:r>
      <w:proofErr w:type="spellEnd"/>
      <w:r w:rsidRPr="00581201">
        <w:rPr>
          <w:sz w:val="24"/>
          <w:szCs w:val="24"/>
        </w:rPr>
        <w:t xml:space="preserve"> (tj. krzyk, niestosowne  komentarze); </w:t>
      </w:r>
    </w:p>
    <w:p w:rsidR="003F5A12" w:rsidRDefault="003F5A12" w:rsidP="003F5A12">
      <w:pPr>
        <w:pStyle w:val="Akapitzlist"/>
        <w:spacing w:line="360" w:lineRule="auto"/>
        <w:ind w:left="0"/>
        <w:jc w:val="both"/>
        <w:rPr>
          <w:sz w:val="24"/>
          <w:szCs w:val="24"/>
        </w:rPr>
      </w:pPr>
      <w:r w:rsidRPr="00581201">
        <w:rPr>
          <w:sz w:val="24"/>
          <w:szCs w:val="24"/>
        </w:rPr>
        <w:t xml:space="preserve">- </w:t>
      </w:r>
      <w:r>
        <w:rPr>
          <w:sz w:val="24"/>
          <w:szCs w:val="24"/>
        </w:rPr>
        <w:t xml:space="preserve"> pracownik CPZ</w:t>
      </w:r>
      <w:r w:rsidRPr="00581201">
        <w:rPr>
          <w:sz w:val="24"/>
          <w:szCs w:val="24"/>
        </w:rPr>
        <w:t xml:space="preserve"> jest zobowiązany zadbać o bezpieczeństwo dziecka i w miarę możliwości odseparować je od osoby podejrzan</w:t>
      </w:r>
      <w:r>
        <w:rPr>
          <w:sz w:val="24"/>
          <w:szCs w:val="24"/>
        </w:rPr>
        <w:t xml:space="preserve">ej o krzywdzenie, pracownik CPZ </w:t>
      </w:r>
      <w:r w:rsidRPr="00581201">
        <w:rPr>
          <w:sz w:val="24"/>
          <w:szCs w:val="24"/>
        </w:rPr>
        <w:t xml:space="preserve"> sporządza notatkę </w:t>
      </w:r>
      <w:r>
        <w:rPr>
          <w:sz w:val="24"/>
          <w:szCs w:val="24"/>
        </w:rPr>
        <w:t xml:space="preserve">              </w:t>
      </w:r>
      <w:r w:rsidRPr="00581201">
        <w:rPr>
          <w:sz w:val="24"/>
          <w:szCs w:val="24"/>
        </w:rPr>
        <w:t xml:space="preserve">o zaistniałej sytuacji i przekazuje ją koordynatorom rodzin zastępczych dziecka krzywdzącego i krzywdzonego, </w:t>
      </w:r>
    </w:p>
    <w:p w:rsidR="003F5A12" w:rsidRDefault="003F5A12" w:rsidP="003F5A12">
      <w:pPr>
        <w:pStyle w:val="Akapitzlist"/>
        <w:spacing w:line="360" w:lineRule="auto"/>
        <w:ind w:left="0"/>
        <w:jc w:val="both"/>
        <w:rPr>
          <w:sz w:val="24"/>
          <w:szCs w:val="24"/>
        </w:rPr>
      </w:pPr>
      <w:r>
        <w:rPr>
          <w:sz w:val="24"/>
          <w:szCs w:val="24"/>
        </w:rPr>
        <w:t xml:space="preserve">-  asystent rodziny  z psychologiem </w:t>
      </w:r>
      <w:r w:rsidRPr="00581201">
        <w:rPr>
          <w:sz w:val="24"/>
          <w:szCs w:val="24"/>
        </w:rPr>
        <w:t xml:space="preserve"> przeprowadzają rozmowę osobno z opiekunami dziecka krzywdzonego i krzywdzącego oraz opracowują działania naprawcze. W przypadku powtarzającej</w:t>
      </w:r>
      <w:r>
        <w:rPr>
          <w:sz w:val="24"/>
          <w:szCs w:val="24"/>
        </w:rPr>
        <w:t xml:space="preserve"> się przemocy  Dyrektor C</w:t>
      </w:r>
      <w:r w:rsidRPr="00581201">
        <w:rPr>
          <w:sz w:val="24"/>
          <w:szCs w:val="24"/>
        </w:rPr>
        <w:t xml:space="preserve">PZ powiadamia sąd rodzinny, informując o zaistniałej sytuacji. </w:t>
      </w:r>
    </w:p>
    <w:p w:rsidR="009D3E23" w:rsidRDefault="009D3E23" w:rsidP="003F5A12">
      <w:pPr>
        <w:pStyle w:val="Akapitzlist"/>
        <w:spacing w:line="360" w:lineRule="auto"/>
        <w:ind w:left="0"/>
        <w:jc w:val="center"/>
        <w:rPr>
          <w:b/>
          <w:sz w:val="24"/>
          <w:szCs w:val="24"/>
        </w:rPr>
      </w:pPr>
    </w:p>
    <w:p w:rsidR="009D3E23" w:rsidRDefault="009D3E23" w:rsidP="003F5A12">
      <w:pPr>
        <w:pStyle w:val="Akapitzlist"/>
        <w:spacing w:line="360" w:lineRule="auto"/>
        <w:ind w:left="0"/>
        <w:jc w:val="center"/>
        <w:rPr>
          <w:b/>
          <w:sz w:val="24"/>
          <w:szCs w:val="24"/>
        </w:rPr>
      </w:pPr>
    </w:p>
    <w:p w:rsidR="003F5A12" w:rsidRPr="00581201" w:rsidRDefault="003F5A12" w:rsidP="003F5A12">
      <w:pPr>
        <w:pStyle w:val="Akapitzlist"/>
        <w:spacing w:line="360" w:lineRule="auto"/>
        <w:ind w:left="0"/>
        <w:jc w:val="center"/>
        <w:rPr>
          <w:b/>
          <w:sz w:val="24"/>
          <w:szCs w:val="24"/>
        </w:rPr>
      </w:pPr>
      <w:r w:rsidRPr="00581201">
        <w:rPr>
          <w:b/>
          <w:sz w:val="24"/>
          <w:szCs w:val="24"/>
        </w:rPr>
        <w:lastRenderedPageBreak/>
        <w:t>§3</w:t>
      </w:r>
    </w:p>
    <w:p w:rsidR="003F5A12" w:rsidRPr="00581201" w:rsidRDefault="003F5A12" w:rsidP="003F5A12">
      <w:pPr>
        <w:pStyle w:val="Akapitzlist"/>
        <w:spacing w:line="360" w:lineRule="auto"/>
        <w:ind w:left="0"/>
        <w:jc w:val="both"/>
        <w:rPr>
          <w:b/>
          <w:sz w:val="24"/>
          <w:szCs w:val="24"/>
        </w:rPr>
      </w:pPr>
      <w:r w:rsidRPr="00581201">
        <w:rPr>
          <w:sz w:val="24"/>
          <w:szCs w:val="24"/>
        </w:rPr>
        <w:t xml:space="preserve">  </w:t>
      </w:r>
      <w:r w:rsidRPr="00581201">
        <w:rPr>
          <w:b/>
          <w:sz w:val="24"/>
          <w:szCs w:val="24"/>
        </w:rPr>
        <w:t>Procedury interwencji w przypadku krzywdzenia dziecka przez rodzinę zastępczą</w:t>
      </w:r>
    </w:p>
    <w:p w:rsidR="003F5A12" w:rsidRDefault="003F5A12" w:rsidP="003F5A12">
      <w:pPr>
        <w:pStyle w:val="Akapitzlist"/>
        <w:spacing w:line="360" w:lineRule="auto"/>
        <w:ind w:left="0"/>
        <w:jc w:val="both"/>
        <w:rPr>
          <w:sz w:val="24"/>
          <w:szCs w:val="24"/>
        </w:rPr>
      </w:pPr>
      <w:r w:rsidRPr="00581201">
        <w:rPr>
          <w:sz w:val="24"/>
          <w:szCs w:val="24"/>
        </w:rPr>
        <w:t xml:space="preserve"> 1. W przypadku uzyskania informacji o krzywdzeniu małoletniego ze strony rodziny zastępczej, przemocy z uszczerbkiem na zdrowiu, wykorzystania seksualnego lub/ </w:t>
      </w:r>
      <w:r>
        <w:rPr>
          <w:sz w:val="24"/>
          <w:szCs w:val="24"/>
        </w:rPr>
        <w:t xml:space="preserve">  </w:t>
      </w:r>
      <w:r w:rsidR="009D3E23">
        <w:rPr>
          <w:sz w:val="24"/>
          <w:szCs w:val="24"/>
        </w:rPr>
        <w:t xml:space="preserve">           </w:t>
      </w:r>
      <w:r>
        <w:rPr>
          <w:sz w:val="24"/>
          <w:szCs w:val="24"/>
        </w:rPr>
        <w:t xml:space="preserve">                  </w:t>
      </w:r>
      <w:r w:rsidRPr="00581201">
        <w:rPr>
          <w:sz w:val="24"/>
          <w:szCs w:val="24"/>
        </w:rPr>
        <w:t xml:space="preserve">i zagrożenia jego życia: </w:t>
      </w:r>
    </w:p>
    <w:p w:rsidR="003F5A12" w:rsidRDefault="003F5A12" w:rsidP="003F5A12">
      <w:pPr>
        <w:pStyle w:val="Akapitzlist"/>
        <w:spacing w:line="360" w:lineRule="auto"/>
        <w:ind w:left="0"/>
        <w:jc w:val="both"/>
        <w:rPr>
          <w:sz w:val="24"/>
          <w:szCs w:val="24"/>
        </w:rPr>
      </w:pPr>
      <w:r>
        <w:rPr>
          <w:sz w:val="24"/>
          <w:szCs w:val="24"/>
        </w:rPr>
        <w:t>-    pracownik C</w:t>
      </w:r>
      <w:r w:rsidRPr="00581201">
        <w:rPr>
          <w:sz w:val="24"/>
          <w:szCs w:val="24"/>
        </w:rPr>
        <w:t>PZ sporządza notatkę o zaistniałej sytuacji</w:t>
      </w:r>
      <w:r>
        <w:rPr>
          <w:sz w:val="24"/>
          <w:szCs w:val="24"/>
        </w:rPr>
        <w:t xml:space="preserve"> i przekazuje ją  Dyrektorowi C</w:t>
      </w:r>
      <w:r w:rsidRPr="00581201">
        <w:rPr>
          <w:sz w:val="24"/>
          <w:szCs w:val="24"/>
        </w:rPr>
        <w:t xml:space="preserve">PZ, </w:t>
      </w:r>
    </w:p>
    <w:p w:rsidR="003F5A12" w:rsidRDefault="003F5A12" w:rsidP="003F5A12">
      <w:pPr>
        <w:pStyle w:val="Akapitzlist"/>
        <w:spacing w:line="360" w:lineRule="auto"/>
        <w:ind w:left="0"/>
        <w:jc w:val="both"/>
        <w:rPr>
          <w:sz w:val="24"/>
          <w:szCs w:val="24"/>
        </w:rPr>
      </w:pPr>
      <w:r>
        <w:rPr>
          <w:sz w:val="24"/>
          <w:szCs w:val="24"/>
        </w:rPr>
        <w:t>-  dyrektor C</w:t>
      </w:r>
      <w:r w:rsidRPr="00581201">
        <w:rPr>
          <w:sz w:val="24"/>
          <w:szCs w:val="24"/>
        </w:rPr>
        <w:t xml:space="preserve">PZ wzywa osobę, którą podejrzewa się o krzywdzenie i informuje ją </w:t>
      </w:r>
      <w:r>
        <w:rPr>
          <w:sz w:val="24"/>
          <w:szCs w:val="24"/>
        </w:rPr>
        <w:t xml:space="preserve">            </w:t>
      </w:r>
      <w:r w:rsidR="009D3E23">
        <w:rPr>
          <w:sz w:val="24"/>
          <w:szCs w:val="24"/>
        </w:rPr>
        <w:t xml:space="preserve">           </w:t>
      </w:r>
      <w:r>
        <w:rPr>
          <w:sz w:val="24"/>
          <w:szCs w:val="24"/>
        </w:rPr>
        <w:t xml:space="preserve">            </w:t>
      </w:r>
      <w:r w:rsidRPr="00581201">
        <w:rPr>
          <w:sz w:val="24"/>
          <w:szCs w:val="24"/>
        </w:rPr>
        <w:t>o podejrzeniu</w:t>
      </w:r>
      <w:r>
        <w:rPr>
          <w:sz w:val="24"/>
          <w:szCs w:val="24"/>
        </w:rPr>
        <w:t xml:space="preserve"> w obecności psychologa</w:t>
      </w:r>
      <w:r w:rsidRPr="00581201">
        <w:rPr>
          <w:sz w:val="24"/>
          <w:szCs w:val="24"/>
        </w:rPr>
        <w:t xml:space="preserve"> i koordynatora, </w:t>
      </w:r>
    </w:p>
    <w:p w:rsidR="003F5A12" w:rsidRDefault="003F5A12" w:rsidP="003F5A12">
      <w:pPr>
        <w:pStyle w:val="Akapitzlist"/>
        <w:spacing w:line="360" w:lineRule="auto"/>
        <w:ind w:left="0"/>
        <w:jc w:val="both"/>
        <w:rPr>
          <w:sz w:val="24"/>
          <w:szCs w:val="24"/>
        </w:rPr>
      </w:pPr>
      <w:r>
        <w:rPr>
          <w:sz w:val="24"/>
          <w:szCs w:val="24"/>
        </w:rPr>
        <w:t>-  dyrektor C</w:t>
      </w:r>
      <w:r w:rsidRPr="00581201">
        <w:rPr>
          <w:sz w:val="24"/>
          <w:szCs w:val="24"/>
        </w:rPr>
        <w:t>PZ wraz z psycholog</w:t>
      </w:r>
      <w:r>
        <w:rPr>
          <w:sz w:val="24"/>
          <w:szCs w:val="24"/>
        </w:rPr>
        <w:t>iem lub koordynatorem</w:t>
      </w:r>
      <w:r w:rsidRPr="00581201">
        <w:rPr>
          <w:sz w:val="24"/>
          <w:szCs w:val="24"/>
        </w:rPr>
        <w:t xml:space="preserve"> przeprowadzają rozmowę</w:t>
      </w:r>
      <w:r>
        <w:rPr>
          <w:sz w:val="24"/>
          <w:szCs w:val="24"/>
        </w:rPr>
        <w:t xml:space="preserve">                          </w:t>
      </w:r>
      <w:r w:rsidRPr="00581201">
        <w:rPr>
          <w:sz w:val="24"/>
          <w:szCs w:val="24"/>
        </w:rPr>
        <w:t xml:space="preserve"> z małoletnim i sporządzają notatkę, </w:t>
      </w:r>
    </w:p>
    <w:p w:rsidR="003F5A12" w:rsidRDefault="003F5A12" w:rsidP="003F5A12">
      <w:pPr>
        <w:pStyle w:val="Akapitzlist"/>
        <w:spacing w:line="360" w:lineRule="auto"/>
        <w:ind w:left="0"/>
        <w:jc w:val="both"/>
        <w:rPr>
          <w:sz w:val="24"/>
          <w:szCs w:val="24"/>
        </w:rPr>
      </w:pPr>
      <w:r>
        <w:rPr>
          <w:sz w:val="24"/>
          <w:szCs w:val="24"/>
        </w:rPr>
        <w:t xml:space="preserve">-  </w:t>
      </w:r>
      <w:r w:rsidRPr="00581201">
        <w:rPr>
          <w:sz w:val="24"/>
          <w:szCs w:val="24"/>
        </w:rPr>
        <w:t xml:space="preserve">Koordynator rodziny </w:t>
      </w:r>
      <w:r>
        <w:rPr>
          <w:sz w:val="24"/>
          <w:szCs w:val="24"/>
        </w:rPr>
        <w:t xml:space="preserve">w porozumieniu z  dyrektorem CPZ informują </w:t>
      </w:r>
      <w:r w:rsidRPr="00581201">
        <w:rPr>
          <w:sz w:val="24"/>
          <w:szCs w:val="24"/>
        </w:rPr>
        <w:t xml:space="preserve"> odpowiednią instytucję o podejrzeniu krzywdzenia małoletniego (sąd rodzinny, policja, prokuratura), </w:t>
      </w:r>
    </w:p>
    <w:p w:rsidR="003F5A12" w:rsidRDefault="003F5A12" w:rsidP="003F5A12">
      <w:pPr>
        <w:pStyle w:val="Akapitzlist"/>
        <w:spacing w:line="360" w:lineRule="auto"/>
        <w:ind w:left="0"/>
        <w:jc w:val="both"/>
        <w:rPr>
          <w:sz w:val="24"/>
          <w:szCs w:val="24"/>
        </w:rPr>
      </w:pPr>
      <w:r>
        <w:rPr>
          <w:sz w:val="24"/>
          <w:szCs w:val="24"/>
        </w:rPr>
        <w:t>-  Koordynator z psychologiem i  dyrektorem C</w:t>
      </w:r>
      <w:r w:rsidRPr="00581201">
        <w:rPr>
          <w:sz w:val="24"/>
          <w:szCs w:val="24"/>
        </w:rPr>
        <w:t>PZ sporządzają Plan pomocy dziecku, który zawiera wskazania dotyc</w:t>
      </w:r>
      <w:r>
        <w:rPr>
          <w:sz w:val="24"/>
          <w:szCs w:val="24"/>
        </w:rPr>
        <w:t>zące: działań, jakie  CPZ</w:t>
      </w:r>
      <w:r w:rsidRPr="00581201">
        <w:rPr>
          <w:sz w:val="24"/>
          <w:szCs w:val="24"/>
        </w:rPr>
        <w:t xml:space="preserve"> podejmie w celu zapewnienia bezpieczeństwa dziecku, w tym podjęcie decyzji o możliwości dalszego pobytu dziecka w rodzinie zastępczej</w:t>
      </w:r>
      <w:r>
        <w:rPr>
          <w:sz w:val="24"/>
          <w:szCs w:val="24"/>
        </w:rPr>
        <w:t>, wsparcia, jakie  CPZ</w:t>
      </w:r>
      <w:r w:rsidRPr="00581201">
        <w:rPr>
          <w:sz w:val="24"/>
          <w:szCs w:val="24"/>
        </w:rPr>
        <w:t xml:space="preserve"> zaoferuje dziecku, pracy z rodziną zastępczą nad metodami wychowawczymi. </w:t>
      </w:r>
    </w:p>
    <w:p w:rsidR="003F5A12" w:rsidRDefault="003F5A12" w:rsidP="003F5A12">
      <w:pPr>
        <w:pStyle w:val="Akapitzlist"/>
        <w:spacing w:line="360" w:lineRule="auto"/>
        <w:ind w:left="0"/>
        <w:jc w:val="both"/>
        <w:rPr>
          <w:sz w:val="24"/>
          <w:szCs w:val="24"/>
        </w:rPr>
      </w:pPr>
      <w:r w:rsidRPr="00581201">
        <w:rPr>
          <w:sz w:val="24"/>
          <w:szCs w:val="24"/>
        </w:rPr>
        <w:t xml:space="preserve">2. W przypadku, gdy dziecko doświadcza jednorazowo przemocy fizycznej (np. klapsy, popychanie, szturchanie), przemocy psychicznej (np. poniżanie, dyskryminacja, ośmieszanie) lub innych niepokojących </w:t>
      </w:r>
      <w:proofErr w:type="spellStart"/>
      <w:r w:rsidRPr="00581201">
        <w:rPr>
          <w:sz w:val="24"/>
          <w:szCs w:val="24"/>
        </w:rPr>
        <w:t>zachowań</w:t>
      </w:r>
      <w:proofErr w:type="spellEnd"/>
      <w:r w:rsidRPr="00581201">
        <w:rPr>
          <w:sz w:val="24"/>
          <w:szCs w:val="24"/>
        </w:rPr>
        <w:t xml:space="preserve"> (tj. krzyk, niestosowne komentarze): </w:t>
      </w:r>
    </w:p>
    <w:p w:rsidR="003F5A12" w:rsidRDefault="003F5A12" w:rsidP="003F5A12">
      <w:pPr>
        <w:pStyle w:val="Akapitzlist"/>
        <w:spacing w:line="360" w:lineRule="auto"/>
        <w:ind w:left="0"/>
        <w:jc w:val="both"/>
        <w:rPr>
          <w:sz w:val="24"/>
          <w:szCs w:val="24"/>
        </w:rPr>
      </w:pPr>
      <w:r>
        <w:rPr>
          <w:sz w:val="24"/>
          <w:szCs w:val="24"/>
        </w:rPr>
        <w:t>-  pracownik CP</w:t>
      </w:r>
      <w:r w:rsidRPr="00581201">
        <w:rPr>
          <w:sz w:val="24"/>
          <w:szCs w:val="24"/>
        </w:rPr>
        <w:t xml:space="preserve">Z jest zobowiązany zadbać o bezpieczeństwo dziecka, </w:t>
      </w:r>
    </w:p>
    <w:p w:rsidR="003F5A12" w:rsidRDefault="003F5A12" w:rsidP="003F5A12">
      <w:pPr>
        <w:pStyle w:val="Akapitzlist"/>
        <w:spacing w:line="360" w:lineRule="auto"/>
        <w:ind w:left="0"/>
        <w:jc w:val="both"/>
        <w:rPr>
          <w:sz w:val="24"/>
          <w:szCs w:val="24"/>
        </w:rPr>
      </w:pPr>
      <w:r>
        <w:rPr>
          <w:sz w:val="24"/>
          <w:szCs w:val="24"/>
        </w:rPr>
        <w:t>-  pracownik C</w:t>
      </w:r>
      <w:r w:rsidRPr="00581201">
        <w:rPr>
          <w:sz w:val="24"/>
          <w:szCs w:val="24"/>
        </w:rPr>
        <w:t>PZ przeprowadza rozmowę z osobą podejrzaną o krzywdzenie i powiadamia</w:t>
      </w:r>
      <w:r>
        <w:rPr>
          <w:sz w:val="24"/>
          <w:szCs w:val="24"/>
        </w:rPr>
        <w:t xml:space="preserve">          </w:t>
      </w:r>
      <w:r w:rsidRPr="00581201">
        <w:rPr>
          <w:sz w:val="24"/>
          <w:szCs w:val="24"/>
        </w:rPr>
        <w:t xml:space="preserve"> o możliwości wsparcia psychologicznego, </w:t>
      </w:r>
    </w:p>
    <w:p w:rsidR="003F5A12" w:rsidRDefault="003F5A12" w:rsidP="003F5A12">
      <w:pPr>
        <w:pStyle w:val="Akapitzlist"/>
        <w:spacing w:line="360" w:lineRule="auto"/>
        <w:ind w:left="0"/>
        <w:jc w:val="both"/>
        <w:rPr>
          <w:sz w:val="24"/>
          <w:szCs w:val="24"/>
        </w:rPr>
      </w:pPr>
      <w:r>
        <w:rPr>
          <w:sz w:val="24"/>
          <w:szCs w:val="24"/>
        </w:rPr>
        <w:t xml:space="preserve">- </w:t>
      </w:r>
      <w:r w:rsidRPr="00581201">
        <w:rPr>
          <w:sz w:val="24"/>
          <w:szCs w:val="24"/>
        </w:rPr>
        <w:t xml:space="preserve"> w przypadku braku współpracy lub powtarzającej się przemocy pracownik</w:t>
      </w:r>
      <w:r>
        <w:rPr>
          <w:sz w:val="24"/>
          <w:szCs w:val="24"/>
        </w:rPr>
        <w:t xml:space="preserve"> w porozumieniu z dyrektorem C</w:t>
      </w:r>
      <w:r w:rsidRPr="00581201">
        <w:rPr>
          <w:sz w:val="24"/>
          <w:szCs w:val="24"/>
        </w:rPr>
        <w:t>PZ informują odpowiednią instytucję o podejrzeniu krzywdzenia małoletniego (sąd rodzinny, policja, prokuratura).</w:t>
      </w:r>
    </w:p>
    <w:p w:rsidR="003F5A12" w:rsidRPr="00FD4385" w:rsidRDefault="003F5A12" w:rsidP="003F5A12">
      <w:pPr>
        <w:pStyle w:val="Akapitzlist"/>
        <w:spacing w:line="360" w:lineRule="auto"/>
        <w:ind w:left="0"/>
        <w:jc w:val="center"/>
        <w:rPr>
          <w:b/>
          <w:sz w:val="24"/>
          <w:szCs w:val="24"/>
        </w:rPr>
      </w:pPr>
      <w:r w:rsidRPr="00FD4385">
        <w:rPr>
          <w:b/>
          <w:sz w:val="24"/>
          <w:szCs w:val="24"/>
        </w:rPr>
        <w:t>§4</w:t>
      </w:r>
    </w:p>
    <w:p w:rsidR="003F5A12" w:rsidRPr="00FD4385" w:rsidRDefault="003F5A12" w:rsidP="003F5A12">
      <w:pPr>
        <w:pStyle w:val="Akapitzlist"/>
        <w:spacing w:line="360" w:lineRule="auto"/>
        <w:ind w:left="0"/>
        <w:jc w:val="center"/>
        <w:rPr>
          <w:b/>
          <w:sz w:val="24"/>
          <w:szCs w:val="24"/>
        </w:rPr>
      </w:pPr>
      <w:r w:rsidRPr="00FD4385">
        <w:rPr>
          <w:b/>
          <w:sz w:val="24"/>
          <w:szCs w:val="24"/>
        </w:rPr>
        <w:t>Procedury interwencji w przypadku krzywdzenia dziecka przez pracownika CPZ</w:t>
      </w:r>
    </w:p>
    <w:p w:rsidR="003F5A12" w:rsidRDefault="003F5A12" w:rsidP="003F5A12">
      <w:pPr>
        <w:pStyle w:val="Akapitzlist"/>
        <w:spacing w:line="360" w:lineRule="auto"/>
        <w:ind w:left="0"/>
        <w:jc w:val="both"/>
        <w:rPr>
          <w:sz w:val="24"/>
          <w:szCs w:val="24"/>
        </w:rPr>
      </w:pPr>
      <w:r>
        <w:rPr>
          <w:sz w:val="24"/>
          <w:szCs w:val="24"/>
        </w:rPr>
        <w:t xml:space="preserve">1. </w:t>
      </w:r>
      <w:r w:rsidR="009D3E23">
        <w:rPr>
          <w:sz w:val="24"/>
          <w:szCs w:val="24"/>
        </w:rPr>
        <w:t xml:space="preserve">   </w:t>
      </w:r>
      <w:r>
        <w:rPr>
          <w:sz w:val="24"/>
          <w:szCs w:val="24"/>
        </w:rPr>
        <w:t>CPZ</w:t>
      </w:r>
      <w:r w:rsidRPr="00581201">
        <w:rPr>
          <w:sz w:val="24"/>
          <w:szCs w:val="24"/>
        </w:rPr>
        <w:t xml:space="preserve"> zapewnia bezpieczeństwo dziecku, odseparowuje je od osoby krzywdzącej. </w:t>
      </w:r>
    </w:p>
    <w:p w:rsidR="003F5A12" w:rsidRDefault="003F5A12" w:rsidP="003F5A12">
      <w:pPr>
        <w:pStyle w:val="Akapitzlist"/>
        <w:spacing w:line="360" w:lineRule="auto"/>
        <w:ind w:left="0"/>
        <w:jc w:val="both"/>
        <w:rPr>
          <w:sz w:val="24"/>
          <w:szCs w:val="24"/>
        </w:rPr>
      </w:pPr>
      <w:r>
        <w:rPr>
          <w:sz w:val="24"/>
          <w:szCs w:val="24"/>
        </w:rPr>
        <w:t>2. Dyrektor C</w:t>
      </w:r>
      <w:r w:rsidRPr="00581201">
        <w:rPr>
          <w:sz w:val="24"/>
          <w:szCs w:val="24"/>
        </w:rPr>
        <w:t xml:space="preserve">PZ wzywa osobę, którą podejrzewa się o krzywdzenie i informuje ją </w:t>
      </w:r>
      <w:r w:rsidR="009D3E23">
        <w:rPr>
          <w:sz w:val="24"/>
          <w:szCs w:val="24"/>
        </w:rPr>
        <w:t xml:space="preserve">                                </w:t>
      </w:r>
      <w:r w:rsidRPr="00581201">
        <w:rPr>
          <w:sz w:val="24"/>
          <w:szCs w:val="24"/>
        </w:rPr>
        <w:t xml:space="preserve">o podejrzeniu. </w:t>
      </w:r>
    </w:p>
    <w:p w:rsidR="003F5A12" w:rsidRDefault="003F5A12" w:rsidP="003F5A12">
      <w:pPr>
        <w:pStyle w:val="Akapitzlist"/>
        <w:spacing w:line="360" w:lineRule="auto"/>
        <w:ind w:left="0"/>
        <w:jc w:val="both"/>
        <w:rPr>
          <w:sz w:val="24"/>
          <w:szCs w:val="24"/>
        </w:rPr>
      </w:pPr>
      <w:r>
        <w:rPr>
          <w:sz w:val="24"/>
          <w:szCs w:val="24"/>
        </w:rPr>
        <w:lastRenderedPageBreak/>
        <w:t>3.  Dyrektor  C</w:t>
      </w:r>
      <w:r w:rsidRPr="00581201">
        <w:rPr>
          <w:sz w:val="24"/>
          <w:szCs w:val="24"/>
        </w:rPr>
        <w:t xml:space="preserve">PZ w celu wyjaśnienia prawdziwości faktów, sporządza opis zaistniałej sytuacji na podstawie rozmów: </w:t>
      </w:r>
    </w:p>
    <w:p w:rsidR="003F5A12" w:rsidRDefault="003F5A12" w:rsidP="003F5A12">
      <w:pPr>
        <w:pStyle w:val="Akapitzlist"/>
        <w:spacing w:line="360" w:lineRule="auto"/>
        <w:ind w:left="0"/>
        <w:jc w:val="both"/>
        <w:rPr>
          <w:sz w:val="24"/>
          <w:szCs w:val="24"/>
        </w:rPr>
      </w:pPr>
      <w:r w:rsidRPr="00FD4385">
        <w:rPr>
          <w:sz w:val="24"/>
          <w:szCs w:val="24"/>
        </w:rPr>
        <w:t xml:space="preserve">-  z </w:t>
      </w:r>
      <w:r>
        <w:rPr>
          <w:sz w:val="24"/>
          <w:szCs w:val="24"/>
        </w:rPr>
        <w:t xml:space="preserve">dzieckiem (w obecności psychologa, </w:t>
      </w:r>
      <w:r w:rsidRPr="00FD4385">
        <w:rPr>
          <w:sz w:val="24"/>
          <w:szCs w:val="24"/>
        </w:rPr>
        <w:t xml:space="preserve"> koordynatora</w:t>
      </w:r>
      <w:r>
        <w:rPr>
          <w:sz w:val="24"/>
          <w:szCs w:val="24"/>
        </w:rPr>
        <w:t xml:space="preserve"> lub asystenta rodziny</w:t>
      </w:r>
      <w:r w:rsidRPr="00FD4385">
        <w:rPr>
          <w:sz w:val="24"/>
          <w:szCs w:val="24"/>
        </w:rPr>
        <w:t xml:space="preserve">, </w:t>
      </w:r>
      <w:r>
        <w:rPr>
          <w:sz w:val="24"/>
          <w:szCs w:val="24"/>
        </w:rPr>
        <w:t xml:space="preserve"> </w:t>
      </w:r>
      <w:r w:rsidRPr="00FD4385">
        <w:rPr>
          <w:sz w:val="24"/>
          <w:szCs w:val="24"/>
        </w:rPr>
        <w:t>który sporządza notatkę z rozmowy),</w:t>
      </w:r>
    </w:p>
    <w:p w:rsidR="003F5A12" w:rsidRDefault="003F5A12" w:rsidP="003F5A12">
      <w:pPr>
        <w:pStyle w:val="Akapitzlist"/>
        <w:spacing w:line="360" w:lineRule="auto"/>
        <w:ind w:left="0"/>
        <w:jc w:val="both"/>
        <w:rPr>
          <w:sz w:val="24"/>
          <w:szCs w:val="24"/>
        </w:rPr>
      </w:pPr>
      <w:r w:rsidRPr="00FD4385">
        <w:rPr>
          <w:sz w:val="24"/>
          <w:szCs w:val="24"/>
        </w:rPr>
        <w:t xml:space="preserve"> </w:t>
      </w:r>
      <w:r>
        <w:rPr>
          <w:sz w:val="24"/>
          <w:szCs w:val="24"/>
        </w:rPr>
        <w:t xml:space="preserve">-  </w:t>
      </w:r>
      <w:r w:rsidRPr="00FD4385">
        <w:rPr>
          <w:sz w:val="24"/>
          <w:szCs w:val="24"/>
        </w:rPr>
        <w:t xml:space="preserve">ze zgłaszającym fakt krzywdzenia dziecka, </w:t>
      </w:r>
    </w:p>
    <w:p w:rsidR="003F5A12" w:rsidRDefault="003F5A12" w:rsidP="003F5A12">
      <w:pPr>
        <w:pStyle w:val="Akapitzlist"/>
        <w:spacing w:line="360" w:lineRule="auto"/>
        <w:ind w:left="0"/>
        <w:jc w:val="both"/>
        <w:rPr>
          <w:sz w:val="24"/>
          <w:szCs w:val="24"/>
        </w:rPr>
      </w:pPr>
      <w:r>
        <w:rPr>
          <w:sz w:val="24"/>
          <w:szCs w:val="24"/>
        </w:rPr>
        <w:t xml:space="preserve">-  </w:t>
      </w:r>
      <w:r w:rsidRPr="00FD4385">
        <w:rPr>
          <w:sz w:val="24"/>
          <w:szCs w:val="24"/>
        </w:rPr>
        <w:t xml:space="preserve"> z podejrzanym o krzywdzenie. </w:t>
      </w:r>
    </w:p>
    <w:p w:rsidR="003F5A12" w:rsidRDefault="003F5A12" w:rsidP="003F5A12">
      <w:pPr>
        <w:pStyle w:val="Akapitzlist"/>
        <w:spacing w:line="360" w:lineRule="auto"/>
        <w:ind w:left="0"/>
        <w:jc w:val="both"/>
        <w:rPr>
          <w:sz w:val="24"/>
          <w:szCs w:val="24"/>
        </w:rPr>
      </w:pPr>
      <w:r w:rsidRPr="006441F7">
        <w:rPr>
          <w:sz w:val="24"/>
          <w:szCs w:val="24"/>
        </w:rPr>
        <w:t xml:space="preserve">4. Na podstawie opisu sytuacji  Dyrektor z psychologiem i koordynatorem </w:t>
      </w:r>
      <w:r>
        <w:rPr>
          <w:sz w:val="24"/>
          <w:szCs w:val="24"/>
        </w:rPr>
        <w:t>rodzinnej pieczy zastępczej/</w:t>
      </w:r>
      <w:r w:rsidRPr="006441F7">
        <w:rPr>
          <w:sz w:val="24"/>
          <w:szCs w:val="24"/>
        </w:rPr>
        <w:t>asystentem rodziny  sporządzają Plan pomocy dziecku, który zawiera wskaz</w:t>
      </w:r>
      <w:r>
        <w:rPr>
          <w:sz w:val="24"/>
          <w:szCs w:val="24"/>
        </w:rPr>
        <w:t>ania dotyczące działań, jakie C</w:t>
      </w:r>
      <w:r w:rsidRPr="006441F7">
        <w:rPr>
          <w:sz w:val="24"/>
          <w:szCs w:val="24"/>
        </w:rPr>
        <w:t>PZ podejmuje na rzecz dziecka, w celu zapewnienia mu poczucia bezpie</w:t>
      </w:r>
      <w:r>
        <w:rPr>
          <w:sz w:val="24"/>
          <w:szCs w:val="24"/>
        </w:rPr>
        <w:t>czeństwa, w tym</w:t>
      </w:r>
      <w:r w:rsidRPr="006441F7">
        <w:rPr>
          <w:sz w:val="24"/>
          <w:szCs w:val="24"/>
        </w:rPr>
        <w:t>:</w:t>
      </w:r>
    </w:p>
    <w:p w:rsidR="003F5A12" w:rsidRDefault="003F5A12" w:rsidP="003F5A12">
      <w:pPr>
        <w:pStyle w:val="Akapitzlist"/>
        <w:spacing w:line="360" w:lineRule="auto"/>
        <w:ind w:left="0"/>
        <w:jc w:val="both"/>
        <w:rPr>
          <w:sz w:val="24"/>
          <w:szCs w:val="24"/>
        </w:rPr>
      </w:pPr>
      <w:r>
        <w:rPr>
          <w:sz w:val="24"/>
          <w:szCs w:val="24"/>
        </w:rPr>
        <w:t>-</w:t>
      </w:r>
      <w:r w:rsidRPr="006441F7">
        <w:rPr>
          <w:sz w:val="24"/>
          <w:szCs w:val="24"/>
        </w:rPr>
        <w:t xml:space="preserve"> zgłoszenie podejrzenia krzywdzenia do odpowiedniej instytucji, </w:t>
      </w:r>
    </w:p>
    <w:p w:rsidR="003F5A12" w:rsidRDefault="003F5A12" w:rsidP="003F5A12">
      <w:pPr>
        <w:pStyle w:val="Akapitzlist"/>
        <w:spacing w:line="360" w:lineRule="auto"/>
        <w:ind w:left="0"/>
        <w:jc w:val="both"/>
        <w:rPr>
          <w:sz w:val="24"/>
          <w:szCs w:val="24"/>
        </w:rPr>
      </w:pPr>
      <w:r>
        <w:rPr>
          <w:sz w:val="24"/>
          <w:szCs w:val="24"/>
        </w:rPr>
        <w:t xml:space="preserve">- </w:t>
      </w:r>
      <w:r w:rsidRPr="006441F7">
        <w:rPr>
          <w:sz w:val="24"/>
          <w:szCs w:val="24"/>
        </w:rPr>
        <w:t xml:space="preserve">zdyscyplinowanie krzywdzącego (konsekwencje wynikające z przepisów Kodeksu Pracy, do zawiadomienia o popełnieniu przestępstwa policji włącznie), </w:t>
      </w:r>
    </w:p>
    <w:p w:rsidR="003F5A12" w:rsidRDefault="003F5A12" w:rsidP="003F5A12">
      <w:pPr>
        <w:pStyle w:val="Akapitzlist"/>
        <w:spacing w:line="360" w:lineRule="auto"/>
        <w:ind w:left="0"/>
        <w:jc w:val="both"/>
        <w:rPr>
          <w:sz w:val="24"/>
          <w:szCs w:val="24"/>
        </w:rPr>
      </w:pPr>
      <w:r>
        <w:rPr>
          <w:sz w:val="24"/>
          <w:szCs w:val="24"/>
        </w:rPr>
        <w:t>-  wsparcia, jakie  C</w:t>
      </w:r>
      <w:r w:rsidRPr="006441F7">
        <w:rPr>
          <w:sz w:val="24"/>
          <w:szCs w:val="24"/>
        </w:rPr>
        <w:t xml:space="preserve">PZ zaoferuje dziecku. </w:t>
      </w: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9D3E23" w:rsidP="003F5A12">
      <w:pPr>
        <w:pStyle w:val="Akapitzlist"/>
        <w:spacing w:line="360" w:lineRule="auto"/>
        <w:ind w:left="0"/>
        <w:jc w:val="right"/>
        <w:rPr>
          <w:b/>
          <w:i/>
          <w:sz w:val="24"/>
          <w:szCs w:val="24"/>
        </w:rPr>
      </w:pPr>
      <w:r>
        <w:rPr>
          <w:b/>
          <w:i/>
          <w:sz w:val="24"/>
          <w:szCs w:val="24"/>
        </w:rPr>
        <w:lastRenderedPageBreak/>
        <w:t>Z</w:t>
      </w:r>
      <w:r w:rsidR="003F5A12">
        <w:rPr>
          <w:b/>
          <w:i/>
          <w:sz w:val="24"/>
          <w:szCs w:val="24"/>
        </w:rPr>
        <w:t>ałącznik  Nr 6</w:t>
      </w:r>
    </w:p>
    <w:p w:rsidR="003F5A12" w:rsidRDefault="003F5A12" w:rsidP="003F5A12">
      <w:pPr>
        <w:pStyle w:val="Akapitzlist"/>
        <w:spacing w:line="360" w:lineRule="auto"/>
        <w:ind w:left="0"/>
        <w:jc w:val="right"/>
        <w:rPr>
          <w:b/>
          <w:i/>
          <w:sz w:val="24"/>
          <w:szCs w:val="24"/>
        </w:rPr>
      </w:pPr>
      <w:r>
        <w:rPr>
          <w:b/>
          <w:i/>
          <w:sz w:val="24"/>
          <w:szCs w:val="24"/>
        </w:rPr>
        <w:t xml:space="preserve">do Standardów  ochrony małoletnich </w:t>
      </w:r>
    </w:p>
    <w:p w:rsidR="003F5A12" w:rsidRDefault="003F5A12" w:rsidP="003F5A12">
      <w:pPr>
        <w:pStyle w:val="Akapitzlist"/>
        <w:spacing w:line="360" w:lineRule="auto"/>
        <w:ind w:left="0"/>
        <w:jc w:val="right"/>
        <w:rPr>
          <w:sz w:val="24"/>
          <w:szCs w:val="24"/>
        </w:rPr>
      </w:pPr>
      <w:r>
        <w:rPr>
          <w:b/>
          <w:i/>
          <w:sz w:val="24"/>
          <w:szCs w:val="24"/>
        </w:rPr>
        <w:t>CPZ w Łomży</w:t>
      </w: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rPr>
          <w:b/>
          <w:sz w:val="24"/>
          <w:szCs w:val="24"/>
        </w:rPr>
      </w:pPr>
    </w:p>
    <w:p w:rsidR="003F5A12" w:rsidRDefault="003F5A12" w:rsidP="003F5A12">
      <w:pPr>
        <w:pStyle w:val="Akapitzlist"/>
        <w:spacing w:line="360" w:lineRule="auto"/>
        <w:ind w:left="0"/>
        <w:rPr>
          <w:b/>
          <w:sz w:val="24"/>
          <w:szCs w:val="24"/>
        </w:rPr>
      </w:pPr>
    </w:p>
    <w:p w:rsidR="003F5A12" w:rsidRDefault="003F5A12" w:rsidP="003F5A12">
      <w:pPr>
        <w:pStyle w:val="Akapitzlist"/>
        <w:spacing w:line="360" w:lineRule="auto"/>
        <w:ind w:left="0"/>
        <w:rPr>
          <w:sz w:val="24"/>
          <w:szCs w:val="24"/>
        </w:rPr>
      </w:pPr>
      <w:r>
        <w:rPr>
          <w:sz w:val="24"/>
          <w:szCs w:val="24"/>
        </w:rPr>
        <w:t>…………………………………………………………..                                                 Łomża………………………………</w:t>
      </w:r>
    </w:p>
    <w:p w:rsidR="003F5A12" w:rsidRDefault="003F5A12" w:rsidP="003F5A12">
      <w:pPr>
        <w:pStyle w:val="Akapitzlist"/>
        <w:spacing w:line="360" w:lineRule="auto"/>
        <w:ind w:left="0"/>
        <w:rPr>
          <w:sz w:val="20"/>
          <w:szCs w:val="20"/>
        </w:rPr>
      </w:pPr>
      <w:r>
        <w:rPr>
          <w:sz w:val="20"/>
          <w:szCs w:val="20"/>
        </w:rPr>
        <w:t xml:space="preserve">                    /Imię i nazwisko/                                                                                                 </w:t>
      </w:r>
    </w:p>
    <w:p w:rsidR="003F5A12" w:rsidRDefault="003F5A12" w:rsidP="003F5A12">
      <w:pPr>
        <w:pStyle w:val="Akapitzlist"/>
        <w:spacing w:line="360" w:lineRule="auto"/>
        <w:ind w:left="0"/>
        <w:rPr>
          <w:sz w:val="20"/>
          <w:szCs w:val="20"/>
        </w:rPr>
      </w:pPr>
    </w:p>
    <w:p w:rsidR="003F5A12" w:rsidRDefault="003F5A12" w:rsidP="003F5A12">
      <w:pPr>
        <w:pStyle w:val="Akapitzlist"/>
        <w:spacing w:line="360" w:lineRule="auto"/>
        <w:ind w:left="0"/>
        <w:rPr>
          <w:sz w:val="24"/>
          <w:szCs w:val="24"/>
        </w:rPr>
      </w:pPr>
      <w:r w:rsidRPr="00E45EC0">
        <w:rPr>
          <w:sz w:val="24"/>
          <w:szCs w:val="24"/>
        </w:rPr>
        <w:t>PESEL……..……………………………………………..</w:t>
      </w:r>
    </w:p>
    <w:p w:rsidR="003F5A12" w:rsidRDefault="003F5A12" w:rsidP="003F5A12">
      <w:pPr>
        <w:pStyle w:val="Akapitzlist"/>
        <w:spacing w:line="360" w:lineRule="auto"/>
        <w:ind w:left="0"/>
        <w:jc w:val="both"/>
        <w:rPr>
          <w:sz w:val="24"/>
          <w:szCs w:val="24"/>
        </w:rPr>
      </w:pPr>
      <w:r>
        <w:rPr>
          <w:sz w:val="24"/>
          <w:szCs w:val="24"/>
        </w:rPr>
        <w:t xml:space="preserve">          </w:t>
      </w: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center"/>
        <w:rPr>
          <w:b/>
          <w:sz w:val="24"/>
          <w:szCs w:val="24"/>
        </w:rPr>
      </w:pPr>
      <w:r>
        <w:rPr>
          <w:b/>
          <w:sz w:val="24"/>
          <w:szCs w:val="24"/>
        </w:rPr>
        <w:t>OŚWIADCZENIE</w:t>
      </w:r>
    </w:p>
    <w:p w:rsidR="003F5A12" w:rsidRPr="00E45EC0" w:rsidRDefault="003F5A12" w:rsidP="003F5A12">
      <w:pPr>
        <w:pStyle w:val="Akapitzlist"/>
        <w:spacing w:line="360" w:lineRule="auto"/>
        <w:ind w:left="0"/>
        <w:jc w:val="center"/>
        <w:rPr>
          <w:b/>
          <w:sz w:val="24"/>
          <w:szCs w:val="24"/>
        </w:rPr>
      </w:pPr>
    </w:p>
    <w:p w:rsidR="003F5A12" w:rsidRDefault="003F5A12" w:rsidP="003F5A12">
      <w:pPr>
        <w:pStyle w:val="Akapitzlist"/>
        <w:spacing w:line="360" w:lineRule="auto"/>
        <w:ind w:left="0"/>
        <w:jc w:val="both"/>
        <w:rPr>
          <w:sz w:val="24"/>
          <w:szCs w:val="24"/>
        </w:rPr>
      </w:pPr>
      <w:r>
        <w:rPr>
          <w:sz w:val="24"/>
          <w:szCs w:val="24"/>
        </w:rPr>
        <w:t xml:space="preserve">    Oświadczam, że zapoznałam/</w:t>
      </w:r>
      <w:proofErr w:type="spellStart"/>
      <w:r>
        <w:rPr>
          <w:sz w:val="24"/>
          <w:szCs w:val="24"/>
        </w:rPr>
        <w:t>łem</w:t>
      </w:r>
      <w:proofErr w:type="spellEnd"/>
      <w:r>
        <w:rPr>
          <w:sz w:val="24"/>
          <w:szCs w:val="24"/>
        </w:rPr>
        <w:t xml:space="preserve"> się ze Standardami Ochrony Małoletnich  stosowanymi </w:t>
      </w:r>
      <w:r w:rsidR="00DD0D6F">
        <w:rPr>
          <w:sz w:val="24"/>
          <w:szCs w:val="24"/>
        </w:rPr>
        <w:t xml:space="preserve">     </w:t>
      </w:r>
      <w:bookmarkStart w:id="0" w:name="_GoBack"/>
      <w:bookmarkEnd w:id="0"/>
      <w:r>
        <w:rPr>
          <w:sz w:val="24"/>
          <w:szCs w:val="24"/>
        </w:rPr>
        <w:t>w Centrum Pieczy Z</w:t>
      </w:r>
      <w:r w:rsidR="00DD0D6F">
        <w:rPr>
          <w:sz w:val="24"/>
          <w:szCs w:val="24"/>
        </w:rPr>
        <w:t>a</w:t>
      </w:r>
      <w:r>
        <w:rPr>
          <w:sz w:val="24"/>
          <w:szCs w:val="24"/>
        </w:rPr>
        <w:t xml:space="preserve">stępczej w Łomży oraz deklaruję, że będę ich przestrzegać. </w:t>
      </w: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r>
        <w:rPr>
          <w:sz w:val="24"/>
          <w:szCs w:val="24"/>
        </w:rPr>
        <w:t xml:space="preserve">                              </w:t>
      </w:r>
    </w:p>
    <w:p w:rsidR="003F5A12" w:rsidRDefault="003F5A12" w:rsidP="003F5A12">
      <w:pPr>
        <w:pStyle w:val="Akapitzlist"/>
        <w:spacing w:line="360" w:lineRule="auto"/>
        <w:ind w:left="0"/>
        <w:jc w:val="right"/>
        <w:rPr>
          <w:sz w:val="24"/>
          <w:szCs w:val="24"/>
        </w:rPr>
      </w:pPr>
      <w:r>
        <w:rPr>
          <w:sz w:val="24"/>
          <w:szCs w:val="24"/>
        </w:rPr>
        <w:t>………………………………………………………………..</w:t>
      </w:r>
    </w:p>
    <w:p w:rsidR="003F5A12" w:rsidRPr="00E45EC0" w:rsidRDefault="003F5A12" w:rsidP="003F5A12">
      <w:pPr>
        <w:pStyle w:val="Akapitzlist"/>
        <w:spacing w:line="360" w:lineRule="auto"/>
        <w:ind w:left="0"/>
        <w:jc w:val="center"/>
        <w:rPr>
          <w:sz w:val="20"/>
          <w:szCs w:val="20"/>
        </w:rPr>
      </w:pPr>
      <w:r>
        <w:rPr>
          <w:sz w:val="20"/>
          <w:szCs w:val="20"/>
        </w:rPr>
        <w:t xml:space="preserve">                                                                                                                   </w:t>
      </w:r>
      <w:r w:rsidRPr="00E45EC0">
        <w:rPr>
          <w:sz w:val="20"/>
          <w:szCs w:val="20"/>
        </w:rPr>
        <w:t>/czytelny   podpis/</w:t>
      </w: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3F5A12" w:rsidRDefault="003F5A12" w:rsidP="003F5A12">
      <w:pPr>
        <w:pStyle w:val="Akapitzlist"/>
        <w:spacing w:line="360" w:lineRule="auto"/>
        <w:ind w:left="0"/>
        <w:jc w:val="both"/>
        <w:rPr>
          <w:sz w:val="24"/>
          <w:szCs w:val="24"/>
        </w:rPr>
      </w:pPr>
    </w:p>
    <w:p w:rsidR="009D3E23" w:rsidRDefault="009D3E23" w:rsidP="009D3E23">
      <w:pPr>
        <w:pStyle w:val="Akapitzlist"/>
        <w:spacing w:line="360" w:lineRule="auto"/>
        <w:ind w:left="0"/>
        <w:rPr>
          <w:sz w:val="24"/>
          <w:szCs w:val="24"/>
        </w:rPr>
      </w:pPr>
    </w:p>
    <w:p w:rsidR="009D3E23" w:rsidRDefault="009D3E23" w:rsidP="009D3E23">
      <w:pPr>
        <w:pStyle w:val="Akapitzlist"/>
        <w:spacing w:line="360" w:lineRule="auto"/>
        <w:ind w:left="0"/>
        <w:rPr>
          <w:sz w:val="24"/>
          <w:szCs w:val="24"/>
        </w:rPr>
      </w:pPr>
      <w:r>
        <w:rPr>
          <w:sz w:val="24"/>
          <w:szCs w:val="24"/>
        </w:rPr>
        <w:t>…………………………………………………………..                                                 Łomża………………………………</w:t>
      </w:r>
    </w:p>
    <w:p w:rsidR="009D3E23" w:rsidRDefault="009D3E23" w:rsidP="009D3E23">
      <w:pPr>
        <w:pStyle w:val="Akapitzlist"/>
        <w:spacing w:line="360" w:lineRule="auto"/>
        <w:ind w:left="0"/>
        <w:rPr>
          <w:sz w:val="20"/>
          <w:szCs w:val="20"/>
        </w:rPr>
      </w:pPr>
      <w:r>
        <w:rPr>
          <w:sz w:val="20"/>
          <w:szCs w:val="20"/>
        </w:rPr>
        <w:t xml:space="preserve">                    /Imię i nazwisko/                                                                                                 </w:t>
      </w:r>
    </w:p>
    <w:p w:rsidR="009D3E23" w:rsidRDefault="009D3E23" w:rsidP="009D3E23">
      <w:pPr>
        <w:pStyle w:val="Akapitzlist"/>
        <w:spacing w:line="360" w:lineRule="auto"/>
        <w:ind w:left="0"/>
        <w:rPr>
          <w:sz w:val="20"/>
          <w:szCs w:val="20"/>
        </w:rPr>
      </w:pPr>
    </w:p>
    <w:p w:rsidR="009D3E23" w:rsidRPr="00E45EC0" w:rsidRDefault="009D3E23" w:rsidP="009D3E23">
      <w:pPr>
        <w:pStyle w:val="Akapitzlist"/>
        <w:spacing w:line="360" w:lineRule="auto"/>
        <w:ind w:left="0"/>
        <w:rPr>
          <w:sz w:val="24"/>
          <w:szCs w:val="24"/>
        </w:rPr>
      </w:pPr>
      <w:r w:rsidRPr="00E45EC0">
        <w:rPr>
          <w:sz w:val="24"/>
          <w:szCs w:val="24"/>
        </w:rPr>
        <w:t>PESEL……..……………………………………………..</w:t>
      </w:r>
    </w:p>
    <w:p w:rsidR="009D3E23" w:rsidRDefault="009D3E23" w:rsidP="009D3E23">
      <w:pPr>
        <w:pStyle w:val="Akapitzlist"/>
        <w:spacing w:line="360" w:lineRule="auto"/>
        <w:ind w:left="0"/>
        <w:jc w:val="both"/>
        <w:rPr>
          <w:sz w:val="24"/>
          <w:szCs w:val="24"/>
        </w:rPr>
      </w:pPr>
      <w:r>
        <w:rPr>
          <w:sz w:val="24"/>
          <w:szCs w:val="24"/>
        </w:rPr>
        <w:t xml:space="preserve">          </w:t>
      </w:r>
    </w:p>
    <w:p w:rsidR="009D3E23" w:rsidRDefault="009D3E23" w:rsidP="009D3E23">
      <w:pPr>
        <w:pStyle w:val="Akapitzlist"/>
        <w:spacing w:line="360" w:lineRule="auto"/>
        <w:ind w:left="0"/>
        <w:jc w:val="both"/>
        <w:rPr>
          <w:sz w:val="24"/>
          <w:szCs w:val="24"/>
        </w:rPr>
      </w:pPr>
    </w:p>
    <w:p w:rsidR="009D3E23" w:rsidRDefault="009D3E23" w:rsidP="009D3E23">
      <w:pPr>
        <w:pStyle w:val="Akapitzlist"/>
        <w:spacing w:line="360" w:lineRule="auto"/>
        <w:ind w:left="0"/>
        <w:jc w:val="both"/>
        <w:rPr>
          <w:sz w:val="24"/>
          <w:szCs w:val="24"/>
        </w:rPr>
      </w:pPr>
    </w:p>
    <w:p w:rsidR="009D3E23" w:rsidRDefault="009D3E23" w:rsidP="009D3E23">
      <w:pPr>
        <w:pStyle w:val="Akapitzlist"/>
        <w:spacing w:line="360" w:lineRule="auto"/>
        <w:ind w:left="0"/>
        <w:jc w:val="both"/>
        <w:rPr>
          <w:sz w:val="24"/>
          <w:szCs w:val="24"/>
        </w:rPr>
      </w:pPr>
    </w:p>
    <w:p w:rsidR="009D3E23" w:rsidRDefault="009D3E23" w:rsidP="009D3E23">
      <w:pPr>
        <w:pStyle w:val="Akapitzlist"/>
        <w:spacing w:line="360" w:lineRule="auto"/>
        <w:ind w:left="0"/>
        <w:jc w:val="center"/>
        <w:rPr>
          <w:b/>
          <w:sz w:val="24"/>
          <w:szCs w:val="24"/>
        </w:rPr>
      </w:pPr>
      <w:r>
        <w:rPr>
          <w:b/>
          <w:sz w:val="24"/>
          <w:szCs w:val="24"/>
        </w:rPr>
        <w:t>OŚWIADCZENIE</w:t>
      </w:r>
    </w:p>
    <w:p w:rsidR="009D3E23" w:rsidRPr="00E45EC0" w:rsidRDefault="009D3E23" w:rsidP="009D3E23">
      <w:pPr>
        <w:pStyle w:val="Akapitzlist"/>
        <w:spacing w:line="360" w:lineRule="auto"/>
        <w:ind w:left="0"/>
        <w:jc w:val="center"/>
        <w:rPr>
          <w:b/>
          <w:sz w:val="24"/>
          <w:szCs w:val="24"/>
        </w:rPr>
      </w:pPr>
    </w:p>
    <w:p w:rsidR="009D3E23" w:rsidRDefault="009D3E23" w:rsidP="009D3E23">
      <w:pPr>
        <w:pStyle w:val="Akapitzlist"/>
        <w:spacing w:line="360" w:lineRule="auto"/>
        <w:ind w:left="0"/>
        <w:jc w:val="both"/>
        <w:rPr>
          <w:sz w:val="24"/>
          <w:szCs w:val="24"/>
        </w:rPr>
      </w:pPr>
      <w:r>
        <w:rPr>
          <w:sz w:val="24"/>
          <w:szCs w:val="24"/>
        </w:rPr>
        <w:t xml:space="preserve">    Oświadczam, że zapoznałam/</w:t>
      </w:r>
      <w:proofErr w:type="spellStart"/>
      <w:r>
        <w:rPr>
          <w:sz w:val="24"/>
          <w:szCs w:val="24"/>
        </w:rPr>
        <w:t>łem</w:t>
      </w:r>
      <w:proofErr w:type="spellEnd"/>
      <w:r>
        <w:rPr>
          <w:sz w:val="24"/>
          <w:szCs w:val="24"/>
        </w:rPr>
        <w:t xml:space="preserve"> się ze Standardami Ochrony Małoletnich  stosowanymi w Centrum Pieczy Z</w:t>
      </w:r>
      <w:r w:rsidR="00DD0D6F">
        <w:rPr>
          <w:sz w:val="24"/>
          <w:szCs w:val="24"/>
        </w:rPr>
        <w:t>a</w:t>
      </w:r>
      <w:r>
        <w:rPr>
          <w:sz w:val="24"/>
          <w:szCs w:val="24"/>
        </w:rPr>
        <w:t xml:space="preserve">stępczej w Łomży oraz deklaruję, że będę ich przestrzegać. </w:t>
      </w:r>
    </w:p>
    <w:p w:rsidR="009D3E23" w:rsidRDefault="009D3E23" w:rsidP="009D3E23">
      <w:pPr>
        <w:pStyle w:val="Akapitzlist"/>
        <w:spacing w:line="360" w:lineRule="auto"/>
        <w:ind w:left="0"/>
        <w:jc w:val="both"/>
        <w:rPr>
          <w:sz w:val="24"/>
          <w:szCs w:val="24"/>
        </w:rPr>
      </w:pPr>
    </w:p>
    <w:p w:rsidR="009D3E23" w:rsidRDefault="009D3E23" w:rsidP="009D3E23">
      <w:pPr>
        <w:pStyle w:val="Akapitzlist"/>
        <w:spacing w:line="360" w:lineRule="auto"/>
        <w:ind w:left="0"/>
        <w:jc w:val="both"/>
        <w:rPr>
          <w:sz w:val="24"/>
          <w:szCs w:val="24"/>
        </w:rPr>
      </w:pPr>
    </w:p>
    <w:p w:rsidR="009D3E23" w:rsidRDefault="009D3E23" w:rsidP="009D3E23">
      <w:pPr>
        <w:pStyle w:val="Akapitzlist"/>
        <w:spacing w:line="360" w:lineRule="auto"/>
        <w:ind w:left="0"/>
        <w:jc w:val="both"/>
        <w:rPr>
          <w:sz w:val="24"/>
          <w:szCs w:val="24"/>
        </w:rPr>
      </w:pPr>
    </w:p>
    <w:p w:rsidR="009D3E23" w:rsidRDefault="009D3E23" w:rsidP="009D3E23">
      <w:pPr>
        <w:pStyle w:val="Akapitzlist"/>
        <w:spacing w:line="360" w:lineRule="auto"/>
        <w:ind w:left="0"/>
        <w:jc w:val="both"/>
        <w:rPr>
          <w:sz w:val="24"/>
          <w:szCs w:val="24"/>
        </w:rPr>
      </w:pPr>
    </w:p>
    <w:p w:rsidR="009D3E23" w:rsidRDefault="009D3E23" w:rsidP="009D3E23">
      <w:pPr>
        <w:pStyle w:val="Akapitzlist"/>
        <w:spacing w:line="360" w:lineRule="auto"/>
        <w:ind w:left="0"/>
        <w:jc w:val="both"/>
        <w:rPr>
          <w:sz w:val="24"/>
          <w:szCs w:val="24"/>
        </w:rPr>
      </w:pPr>
      <w:r>
        <w:rPr>
          <w:sz w:val="24"/>
          <w:szCs w:val="24"/>
        </w:rPr>
        <w:t xml:space="preserve">                              </w:t>
      </w:r>
    </w:p>
    <w:p w:rsidR="009D3E23" w:rsidRDefault="009D3E23" w:rsidP="009D3E23">
      <w:pPr>
        <w:pStyle w:val="Akapitzlist"/>
        <w:spacing w:line="360" w:lineRule="auto"/>
        <w:ind w:left="0"/>
        <w:jc w:val="right"/>
        <w:rPr>
          <w:sz w:val="24"/>
          <w:szCs w:val="24"/>
        </w:rPr>
      </w:pPr>
      <w:r>
        <w:rPr>
          <w:sz w:val="24"/>
          <w:szCs w:val="24"/>
        </w:rPr>
        <w:t>………………………………………………………………..</w:t>
      </w:r>
    </w:p>
    <w:p w:rsidR="009D3E23" w:rsidRPr="00E45EC0" w:rsidRDefault="009D3E23" w:rsidP="009D3E23">
      <w:pPr>
        <w:pStyle w:val="Akapitzlist"/>
        <w:spacing w:line="360" w:lineRule="auto"/>
        <w:ind w:left="0"/>
        <w:jc w:val="center"/>
        <w:rPr>
          <w:sz w:val="20"/>
          <w:szCs w:val="20"/>
        </w:rPr>
      </w:pPr>
      <w:r>
        <w:rPr>
          <w:sz w:val="20"/>
          <w:szCs w:val="20"/>
        </w:rPr>
        <w:t xml:space="preserve">                                                                                                                   </w:t>
      </w:r>
      <w:r w:rsidRPr="00E45EC0">
        <w:rPr>
          <w:sz w:val="20"/>
          <w:szCs w:val="20"/>
        </w:rPr>
        <w:t>/czytelny   podpis/</w:t>
      </w:r>
    </w:p>
    <w:p w:rsidR="009D3E23" w:rsidRDefault="009D3E23" w:rsidP="009D3E23">
      <w:pPr>
        <w:pStyle w:val="Akapitzlist"/>
        <w:spacing w:line="360" w:lineRule="auto"/>
        <w:ind w:left="0"/>
        <w:jc w:val="both"/>
        <w:rPr>
          <w:sz w:val="24"/>
          <w:szCs w:val="24"/>
        </w:rPr>
      </w:pPr>
    </w:p>
    <w:p w:rsidR="003F618A" w:rsidRDefault="003F618A"/>
    <w:sectPr w:rsidR="003F618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0D6" w:rsidRDefault="009970D6" w:rsidP="00245D6D">
      <w:pPr>
        <w:spacing w:after="0" w:line="240" w:lineRule="auto"/>
      </w:pPr>
      <w:r>
        <w:separator/>
      </w:r>
    </w:p>
  </w:endnote>
  <w:endnote w:type="continuationSeparator" w:id="0">
    <w:p w:rsidR="009970D6" w:rsidRDefault="009970D6" w:rsidP="00245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393282"/>
      <w:docPartObj>
        <w:docPartGallery w:val="Page Numbers (Bottom of Page)"/>
        <w:docPartUnique/>
      </w:docPartObj>
    </w:sdtPr>
    <w:sdtContent>
      <w:p w:rsidR="00245D6D" w:rsidRDefault="00245D6D">
        <w:pPr>
          <w:pStyle w:val="Stopka"/>
          <w:jc w:val="center"/>
        </w:pPr>
        <w:r>
          <w:fldChar w:fldCharType="begin"/>
        </w:r>
        <w:r>
          <w:instrText>PAGE   \* MERGEFORMAT</w:instrText>
        </w:r>
        <w:r>
          <w:fldChar w:fldCharType="separate"/>
        </w:r>
        <w:r w:rsidR="0013365E">
          <w:rPr>
            <w:noProof/>
          </w:rPr>
          <w:t>21</w:t>
        </w:r>
        <w:r>
          <w:fldChar w:fldCharType="end"/>
        </w:r>
      </w:p>
    </w:sdtContent>
  </w:sdt>
  <w:p w:rsidR="00245D6D" w:rsidRDefault="00245D6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0D6" w:rsidRDefault="009970D6" w:rsidP="00245D6D">
      <w:pPr>
        <w:spacing w:after="0" w:line="240" w:lineRule="auto"/>
      </w:pPr>
      <w:r>
        <w:separator/>
      </w:r>
    </w:p>
  </w:footnote>
  <w:footnote w:type="continuationSeparator" w:id="0">
    <w:p w:rsidR="009970D6" w:rsidRDefault="009970D6" w:rsidP="00245D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CD0C3B"/>
    <w:multiLevelType w:val="hybridMultilevel"/>
    <w:tmpl w:val="E320D362"/>
    <w:lvl w:ilvl="0" w:tplc="F17221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3C251F17"/>
    <w:multiLevelType w:val="hybridMultilevel"/>
    <w:tmpl w:val="EBAE141E"/>
    <w:lvl w:ilvl="0" w:tplc="0415000B">
      <w:start w:val="1"/>
      <w:numFmt w:val="bullet"/>
      <w:lvlText w:val=""/>
      <w:lvlJc w:val="left"/>
      <w:pPr>
        <w:ind w:left="960" w:hanging="360"/>
      </w:pPr>
      <w:rPr>
        <w:rFonts w:ascii="Wingdings" w:hAnsi="Wingdings" w:hint="default"/>
      </w:rPr>
    </w:lvl>
    <w:lvl w:ilvl="1" w:tplc="04150003" w:tentative="1">
      <w:start w:val="1"/>
      <w:numFmt w:val="bullet"/>
      <w:lvlText w:val="o"/>
      <w:lvlJc w:val="left"/>
      <w:pPr>
        <w:ind w:left="1680" w:hanging="360"/>
      </w:pPr>
      <w:rPr>
        <w:rFonts w:ascii="Courier New" w:hAnsi="Courier New" w:cs="Courier New" w:hint="default"/>
      </w:rPr>
    </w:lvl>
    <w:lvl w:ilvl="2" w:tplc="04150005" w:tentative="1">
      <w:start w:val="1"/>
      <w:numFmt w:val="bullet"/>
      <w:lvlText w:val=""/>
      <w:lvlJc w:val="left"/>
      <w:pPr>
        <w:ind w:left="2400" w:hanging="360"/>
      </w:pPr>
      <w:rPr>
        <w:rFonts w:ascii="Wingdings" w:hAnsi="Wingdings" w:hint="default"/>
      </w:rPr>
    </w:lvl>
    <w:lvl w:ilvl="3" w:tplc="04150001" w:tentative="1">
      <w:start w:val="1"/>
      <w:numFmt w:val="bullet"/>
      <w:lvlText w:val=""/>
      <w:lvlJc w:val="left"/>
      <w:pPr>
        <w:ind w:left="3120" w:hanging="360"/>
      </w:pPr>
      <w:rPr>
        <w:rFonts w:ascii="Symbol" w:hAnsi="Symbol" w:hint="default"/>
      </w:rPr>
    </w:lvl>
    <w:lvl w:ilvl="4" w:tplc="04150003" w:tentative="1">
      <w:start w:val="1"/>
      <w:numFmt w:val="bullet"/>
      <w:lvlText w:val="o"/>
      <w:lvlJc w:val="left"/>
      <w:pPr>
        <w:ind w:left="3840" w:hanging="360"/>
      </w:pPr>
      <w:rPr>
        <w:rFonts w:ascii="Courier New" w:hAnsi="Courier New" w:cs="Courier New" w:hint="default"/>
      </w:rPr>
    </w:lvl>
    <w:lvl w:ilvl="5" w:tplc="04150005" w:tentative="1">
      <w:start w:val="1"/>
      <w:numFmt w:val="bullet"/>
      <w:lvlText w:val=""/>
      <w:lvlJc w:val="left"/>
      <w:pPr>
        <w:ind w:left="4560" w:hanging="360"/>
      </w:pPr>
      <w:rPr>
        <w:rFonts w:ascii="Wingdings" w:hAnsi="Wingdings" w:hint="default"/>
      </w:rPr>
    </w:lvl>
    <w:lvl w:ilvl="6" w:tplc="04150001" w:tentative="1">
      <w:start w:val="1"/>
      <w:numFmt w:val="bullet"/>
      <w:lvlText w:val=""/>
      <w:lvlJc w:val="left"/>
      <w:pPr>
        <w:ind w:left="5280" w:hanging="360"/>
      </w:pPr>
      <w:rPr>
        <w:rFonts w:ascii="Symbol" w:hAnsi="Symbol" w:hint="default"/>
      </w:rPr>
    </w:lvl>
    <w:lvl w:ilvl="7" w:tplc="04150003" w:tentative="1">
      <w:start w:val="1"/>
      <w:numFmt w:val="bullet"/>
      <w:lvlText w:val="o"/>
      <w:lvlJc w:val="left"/>
      <w:pPr>
        <w:ind w:left="6000" w:hanging="360"/>
      </w:pPr>
      <w:rPr>
        <w:rFonts w:ascii="Courier New" w:hAnsi="Courier New" w:cs="Courier New" w:hint="default"/>
      </w:rPr>
    </w:lvl>
    <w:lvl w:ilvl="8" w:tplc="04150005" w:tentative="1">
      <w:start w:val="1"/>
      <w:numFmt w:val="bullet"/>
      <w:lvlText w:val=""/>
      <w:lvlJc w:val="left"/>
      <w:pPr>
        <w:ind w:left="67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A12"/>
    <w:rsid w:val="0013365E"/>
    <w:rsid w:val="00205249"/>
    <w:rsid w:val="00245D6D"/>
    <w:rsid w:val="003F5A12"/>
    <w:rsid w:val="003F618A"/>
    <w:rsid w:val="009970D6"/>
    <w:rsid w:val="009D3E23"/>
    <w:rsid w:val="00DD0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04B1E"/>
  <w15:chartTrackingRefBased/>
  <w15:docId w15:val="{6ECA16E2-6C35-4F97-84B1-F39978AF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F5A1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F5A12"/>
    <w:pPr>
      <w:ind w:left="720"/>
      <w:contextualSpacing/>
    </w:pPr>
  </w:style>
  <w:style w:type="table" w:styleId="Tabela-Siatka">
    <w:name w:val="Table Grid"/>
    <w:basedOn w:val="Standardowy"/>
    <w:uiPriority w:val="39"/>
    <w:rsid w:val="003F5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245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45D6D"/>
  </w:style>
  <w:style w:type="paragraph" w:styleId="Stopka">
    <w:name w:val="footer"/>
    <w:basedOn w:val="Normalny"/>
    <w:link w:val="StopkaZnak"/>
    <w:uiPriority w:val="99"/>
    <w:unhideWhenUsed/>
    <w:rsid w:val="00245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5D6D"/>
  </w:style>
  <w:style w:type="paragraph" w:styleId="Tekstdymka">
    <w:name w:val="Balloon Text"/>
    <w:basedOn w:val="Normalny"/>
    <w:link w:val="TekstdymkaZnak"/>
    <w:uiPriority w:val="99"/>
    <w:semiHidden/>
    <w:unhideWhenUsed/>
    <w:rsid w:val="009D3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3E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21</Pages>
  <Words>4949</Words>
  <Characters>29697</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 Pieczy</dc:creator>
  <cp:keywords/>
  <dc:description/>
  <cp:lastModifiedBy>Centrum Pieczy</cp:lastModifiedBy>
  <cp:revision>4</cp:revision>
  <cp:lastPrinted>2024-09-30T10:49:00Z</cp:lastPrinted>
  <dcterms:created xsi:type="dcterms:W3CDTF">2024-09-30T10:18:00Z</dcterms:created>
  <dcterms:modified xsi:type="dcterms:W3CDTF">2024-09-30T10:51:00Z</dcterms:modified>
</cp:coreProperties>
</file>